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Default="00B76A7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28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B1281C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PORTUGUÊS</w:t>
                              </w:r>
                              <w:r w:rsidR="00B76A7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B128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B1281C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PORTUGUÊS</w:t>
                        </w:r>
                        <w:r w:rsidR="00B76A7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B76A7B" w:rsidRDefault="00B76A7B" w:rsidP="00B76A7B"/>
    <w:p w:rsidR="00B76A7B" w:rsidRDefault="00B76A7B" w:rsidP="00B76A7B"/>
    <w:p w:rsidR="00275916" w:rsidRDefault="00275916" w:rsidP="00B76A7B">
      <w:pPr>
        <w:tabs>
          <w:tab w:val="left" w:pos="2263"/>
        </w:tabs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FBD502A" wp14:editId="4CB94D99">
            <wp:simplePos x="0" y="0"/>
            <wp:positionH relativeFrom="column">
              <wp:posOffset>3330575</wp:posOffset>
            </wp:positionH>
            <wp:positionV relativeFrom="paragraph">
              <wp:posOffset>12065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D3197" wp14:editId="3F743A95">
                <wp:simplePos x="0" y="0"/>
                <wp:positionH relativeFrom="column">
                  <wp:posOffset>-638447</wp:posOffset>
                </wp:positionH>
                <wp:positionV relativeFrom="paragraph">
                  <wp:posOffset>122596</wp:posOffset>
                </wp:positionV>
                <wp:extent cx="3617141" cy="1919235"/>
                <wp:effectExtent l="0" t="0" r="21590" b="241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141" cy="191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A7B" w:rsidRDefault="00B76A7B" w:rsidP="00B76A7B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Vamos</w:t>
                            </w:r>
                            <w:r w:rsidR="009A35AF">
                              <w:t xml:space="preserve"> nos divertir um pouco com as pessoas que estão com você em casa?</w:t>
                            </w:r>
                          </w:p>
                          <w:p w:rsidR="009A35AF" w:rsidRDefault="009A35AF" w:rsidP="00B76A7B">
                            <w:pPr>
                              <w:jc w:val="both"/>
                            </w:pPr>
                            <w:r>
                              <w:tab/>
                              <w:t>Então, siga as orientações abaixo e boa diversão!</w:t>
                            </w:r>
                          </w:p>
                          <w:p w:rsidR="00B76A7B" w:rsidRDefault="009A35AF" w:rsidP="00B76A7B">
                            <w:pPr>
                              <w:jc w:val="both"/>
                            </w:pPr>
                            <w:r>
                              <w:tab/>
                              <w:t>Ah , não esqueça de relatar como foi essa atividade para me contar na volta as aulas.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 xml:space="preserve">Eu acredito em você! 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Você é capaz!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3197" id="Caixa de Texto 1" o:spid="_x0000_s1040" type="#_x0000_t202" style="position:absolute;margin-left:-50.25pt;margin-top:9.65pt;width:284.8pt;height:1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" fillcolor="white [3201]" strokeweight=".5pt">
                <v:textbox>
                  <w:txbxContent>
                    <w:p w:rsidR="00B76A7B" w:rsidRDefault="00B76A7B" w:rsidP="00B76A7B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Vamos</w:t>
                      </w:r>
                      <w:r w:rsidR="009A35AF">
                        <w:t xml:space="preserve"> nos divertir um pouco com as pessoas que estão com você em casa?</w:t>
                      </w:r>
                    </w:p>
                    <w:p w:rsidR="009A35AF" w:rsidRDefault="009A35AF" w:rsidP="00B76A7B">
                      <w:pPr>
                        <w:jc w:val="both"/>
                      </w:pPr>
                      <w:r>
                        <w:tab/>
                        <w:t>Então, siga as orientações abaixo e boa diversão!</w:t>
                      </w:r>
                    </w:p>
                    <w:p w:rsidR="00B76A7B" w:rsidRDefault="009A35AF" w:rsidP="00B76A7B">
                      <w:pPr>
                        <w:jc w:val="both"/>
                      </w:pPr>
                      <w:r>
                        <w:tab/>
                        <w:t>Ah , não esqueça de relatar como foi essa atividade para me contar na volta as aulas.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 xml:space="preserve">Eu acredito em você! 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Você é capaz!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5916" w:rsidRPr="00275916" w:rsidRDefault="00275916" w:rsidP="00275916"/>
    <w:p w:rsidR="00275916" w:rsidRDefault="00275916" w:rsidP="00275916"/>
    <w:p w:rsidR="00E234CD" w:rsidRDefault="00275916" w:rsidP="00275916">
      <w:pPr>
        <w:tabs>
          <w:tab w:val="left" w:pos="6852"/>
        </w:tabs>
      </w:pPr>
      <w:r>
        <w:tab/>
      </w: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  <w:rPr>
          <w:noProof/>
          <w:lang w:eastAsia="pt-BR"/>
        </w:rPr>
      </w:pPr>
    </w:p>
    <w:p w:rsidR="004457F8" w:rsidRDefault="004457F8" w:rsidP="004457F8">
      <w:pPr>
        <w:tabs>
          <w:tab w:val="left" w:pos="6852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t>PRODUÇÃO DE TEXTO MALUCO</w:t>
      </w:r>
    </w:p>
    <w:p w:rsidR="009A35AF" w:rsidRDefault="009A35AF" w:rsidP="009A35AF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Pegue </w:t>
      </w:r>
      <w:r w:rsidRPr="009A35AF">
        <w:rPr>
          <w:rFonts w:ascii="Arial" w:hAnsi="Arial" w:cs="Arial"/>
          <w:sz w:val="18"/>
          <w:szCs w:val="18"/>
        </w:rPr>
        <w:t xml:space="preserve"> uma caixa vazia </w:t>
      </w:r>
      <w:r w:rsidR="004457F8">
        <w:rPr>
          <w:rFonts w:ascii="Arial" w:hAnsi="Arial" w:cs="Arial"/>
          <w:sz w:val="18"/>
          <w:szCs w:val="18"/>
        </w:rPr>
        <w:t xml:space="preserve">com tampa </w:t>
      </w:r>
      <w:r>
        <w:rPr>
          <w:rFonts w:ascii="Arial" w:hAnsi="Arial" w:cs="Arial"/>
          <w:sz w:val="18"/>
          <w:szCs w:val="18"/>
        </w:rPr>
        <w:t>(pode ser caixa de sapato);</w:t>
      </w:r>
    </w:p>
    <w:p w:rsidR="009A35AF" w:rsidRDefault="009A35AF" w:rsidP="009A35AF">
      <w:pPr>
        <w:pStyle w:val="NormalWeb"/>
        <w:numPr>
          <w:ilvl w:val="0"/>
          <w:numId w:val="4"/>
        </w:numPr>
        <w:spacing w:before="240" w:beforeAutospacing="0" w:after="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  <w:r w:rsidRPr="009A35AF">
        <w:rPr>
          <w:rFonts w:ascii="Arial" w:hAnsi="Arial" w:cs="Arial"/>
          <w:sz w:val="18"/>
          <w:szCs w:val="18"/>
        </w:rPr>
        <w:t>Coloque dentro dessa caixa objetos diversos que podem ser: colares, perucas, chapéus,</w:t>
      </w:r>
      <w:r>
        <w:rPr>
          <w:rFonts w:ascii="Arial" w:hAnsi="Arial" w:cs="Arial"/>
          <w:sz w:val="18"/>
          <w:szCs w:val="18"/>
        </w:rPr>
        <w:t xml:space="preserve"> s</w:t>
      </w:r>
      <w:r w:rsidRPr="009A35AF">
        <w:rPr>
          <w:rFonts w:ascii="Arial" w:hAnsi="Arial" w:cs="Arial"/>
          <w:sz w:val="18"/>
          <w:szCs w:val="18"/>
        </w:rPr>
        <w:t>apatos,</w:t>
      </w:r>
    </w:p>
    <w:p w:rsidR="009A35AF" w:rsidRDefault="009A35AF" w:rsidP="009A35AF">
      <w:pPr>
        <w:pStyle w:val="NormalWeb"/>
        <w:spacing w:before="24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9A35AF">
        <w:rPr>
          <w:rFonts w:ascii="Arial" w:hAnsi="Arial" w:cs="Arial"/>
          <w:sz w:val="18"/>
          <w:szCs w:val="18"/>
        </w:rPr>
        <w:t xml:space="preserve"> carrinhos, bolas, o</w:t>
      </w:r>
      <w:r w:rsidR="004457F8">
        <w:rPr>
          <w:rFonts w:ascii="Arial" w:hAnsi="Arial" w:cs="Arial"/>
          <w:sz w:val="18"/>
          <w:szCs w:val="18"/>
        </w:rPr>
        <w:t xml:space="preserve"> que você, tiver ao seu alcance;</w:t>
      </w:r>
    </w:p>
    <w:p w:rsidR="009A35AF" w:rsidRDefault="004457F8" w:rsidP="009A35AF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Cada um deve escrever o primeiro parágrafo do texto de acordo com o tema que quiser;</w:t>
      </w:r>
    </w:p>
    <w:p w:rsidR="004457F8" w:rsidRDefault="004457F8" w:rsidP="009A35AF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Depois, cada um deve tirar um objeto da caixa, e todos devem acrescentar esse objeto no texto;</w:t>
      </w:r>
    </w:p>
    <w:p w:rsidR="004457F8" w:rsidRDefault="004457F8" w:rsidP="009A35AF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Prosseguir até tirar todos os objetos;</w:t>
      </w:r>
    </w:p>
    <w:p w:rsidR="004457F8" w:rsidRDefault="004457F8" w:rsidP="004457F8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Termine seu texto e veja como ficou;</w:t>
      </w:r>
    </w:p>
    <w:p w:rsidR="004457F8" w:rsidRDefault="004457F8" w:rsidP="004457F8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 trabalho!!</w:t>
      </w:r>
    </w:p>
    <w:p w:rsidR="004457F8" w:rsidRDefault="004457F8" w:rsidP="004457F8">
      <w:pPr>
        <w:pStyle w:val="NormalWeb"/>
        <w:spacing w:before="24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961113" w:rsidRPr="00961113" w:rsidRDefault="004457F8" w:rsidP="005371E3">
      <w:pPr>
        <w:pStyle w:val="NormalWeb"/>
        <w:numPr>
          <w:ilvl w:val="0"/>
          <w:numId w:val="4"/>
        </w:numPr>
        <w:shd w:val="clear" w:color="auto" w:fill="FFFFFF"/>
        <w:tabs>
          <w:tab w:val="left" w:pos="6852"/>
        </w:tabs>
        <w:spacing w:before="0" w:beforeAutospacing="0" w:after="0" w:afterAutospacing="0"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 w:rsidRPr="004457F8">
        <w:rPr>
          <w:rFonts w:ascii="Arial" w:hAnsi="Arial" w:cs="Arial"/>
          <w:sz w:val="18"/>
          <w:szCs w:val="18"/>
        </w:rPr>
        <w:t>Final , leia seu texto e veja como ficou.</w:t>
      </w:r>
      <w:r w:rsidR="00961113" w:rsidRPr="00961113">
        <w:rPr>
          <w:rFonts w:ascii="ff1" w:hAnsi="ff1"/>
          <w:color w:val="000000"/>
          <w:sz w:val="72"/>
          <w:szCs w:val="72"/>
        </w:rPr>
        <w:t>sse dos Bilhões</w:t>
      </w: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961113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A China é o país mais populoso do mundo.Até o inicio de 2.003, a população estimada é de </w:t>
      </w: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961113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>1.286.545.000 habitantes.</w:t>
      </w: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961113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 Use o número a cima e preencha a tabela e responda as demais questões.</w:t>
      </w:r>
    </w:p>
    <w:p w:rsidR="00B1281C" w:rsidRDefault="00B1281C" w:rsidP="0078724E">
      <w:pPr>
        <w:jc w:val="right"/>
        <w:rPr>
          <w:rFonts w:ascii="Angelinatta Personal Use Only" w:hAnsi="Angelinatta Personal Use Only"/>
          <w:sz w:val="40"/>
        </w:rPr>
      </w:pPr>
    </w:p>
    <w:p w:rsidR="00B1281C" w:rsidRDefault="00B1281C" w:rsidP="0078724E">
      <w:pPr>
        <w:jc w:val="right"/>
        <w:rPr>
          <w:rFonts w:ascii="Angelinatta Personal Use Only" w:hAnsi="Angelinatta Personal Use Only"/>
          <w:sz w:val="40"/>
        </w:rPr>
      </w:pPr>
    </w:p>
    <w:p w:rsidR="00B1281C" w:rsidRDefault="00B1281C" w:rsidP="0078724E">
      <w:pPr>
        <w:jc w:val="right"/>
        <w:rPr>
          <w:rFonts w:ascii="Angelinatta Personal Use Only" w:hAnsi="Angelinatta Personal Use Only"/>
          <w:sz w:val="40"/>
        </w:rPr>
      </w:pPr>
    </w:p>
    <w:p w:rsidR="00B1281C" w:rsidRDefault="00B1281C" w:rsidP="0078724E">
      <w:pPr>
        <w:jc w:val="right"/>
        <w:rPr>
          <w:rFonts w:ascii="Angelinatta Personal Use Only" w:hAnsi="Angelinatta Personal Use Only"/>
          <w:sz w:val="40"/>
        </w:rPr>
      </w:pPr>
    </w:p>
    <w:p w:rsidR="00B1281C" w:rsidRDefault="00B1281C" w:rsidP="0078724E">
      <w:pPr>
        <w:jc w:val="right"/>
        <w:rPr>
          <w:rFonts w:ascii="Angelinatta Personal Use Only" w:hAnsi="Angelinatta Personal Use Only"/>
          <w:sz w:val="40"/>
        </w:rPr>
      </w:pPr>
    </w:p>
    <w:p w:rsidR="004C6CD8" w:rsidRPr="004C6CD8" w:rsidRDefault="00017DBD" w:rsidP="0078724E">
      <w:pPr>
        <w:jc w:val="right"/>
      </w:pPr>
      <w:bookmarkStart w:id="0" w:name="_GoBack"/>
      <w:bookmarkEnd w:id="0"/>
      <w:r w:rsidRPr="00017DBD">
        <w:rPr>
          <w:rFonts w:ascii="Angelinatta Personal Use Only" w:hAnsi="Angelinatta Personal Use Only"/>
          <w:sz w:val="40"/>
        </w:rPr>
        <w:t>Professora Eva</w:t>
      </w:r>
      <w:r>
        <w:rPr>
          <w:rFonts w:ascii="Angelinatta Personal Use Only" w:hAnsi="Angelinatta Personal Use Only"/>
          <w:sz w:val="40"/>
        </w:rPr>
        <w:t xml:space="preserve"> </w:t>
      </w:r>
      <w:r>
        <w:rPr>
          <w:rFonts w:ascii="Angelinatta Personal Use Only" w:hAnsi="Angelinatta Personal Use Only"/>
          <w:noProof/>
          <w:sz w:val="40"/>
          <w:lang w:eastAsia="pt-BR"/>
        </w:rPr>
        <w:drawing>
          <wp:inline distT="0" distB="0" distL="0" distR="0" wp14:anchorId="1021DA7E" wp14:editId="7DC7D5A2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D8" w:rsidRPr="004C6CD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BD" w:rsidRDefault="008019BD" w:rsidP="00275916">
      <w:pPr>
        <w:spacing w:after="0" w:line="240" w:lineRule="auto"/>
      </w:pPr>
      <w:r>
        <w:separator/>
      </w:r>
    </w:p>
  </w:endnote>
  <w:endnote w:type="continuationSeparator" w:id="0">
    <w:p w:rsidR="008019BD" w:rsidRDefault="008019BD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f1">
    <w:altName w:val="MV Boli"/>
    <w:panose1 w:val="00000000000000000000"/>
    <w:charset w:val="00"/>
    <w:family w:val="roman"/>
    <w:notTrueType/>
    <w:pitch w:val="default"/>
  </w:font>
  <w:font w:name="ff2">
    <w:altName w:val="MV Boli"/>
    <w:panose1 w:val="00000000000000000000"/>
    <w:charset w:val="00"/>
    <w:family w:val="roman"/>
    <w:notTrueType/>
    <w:pitch w:val="default"/>
  </w:font>
  <w:font w:name="Angelinatta Personal Use Onl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BD" w:rsidRDefault="008019BD" w:rsidP="00275916">
      <w:pPr>
        <w:spacing w:after="0" w:line="240" w:lineRule="auto"/>
      </w:pPr>
      <w:r>
        <w:separator/>
      </w:r>
    </w:p>
  </w:footnote>
  <w:footnote w:type="continuationSeparator" w:id="0">
    <w:p w:rsidR="008019BD" w:rsidRDefault="008019BD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1C64ED"/>
    <w:rsid w:val="00275916"/>
    <w:rsid w:val="003168C0"/>
    <w:rsid w:val="003B6A78"/>
    <w:rsid w:val="004457F8"/>
    <w:rsid w:val="004C6CD8"/>
    <w:rsid w:val="004F1756"/>
    <w:rsid w:val="006712FB"/>
    <w:rsid w:val="007559A7"/>
    <w:rsid w:val="0078724E"/>
    <w:rsid w:val="008019BD"/>
    <w:rsid w:val="0087490F"/>
    <w:rsid w:val="00961113"/>
    <w:rsid w:val="009A35AF"/>
    <w:rsid w:val="00A30DAF"/>
    <w:rsid w:val="00B1281C"/>
    <w:rsid w:val="00B23264"/>
    <w:rsid w:val="00B76A7B"/>
    <w:rsid w:val="00BC7510"/>
    <w:rsid w:val="00E069A6"/>
    <w:rsid w:val="00E12C6A"/>
    <w:rsid w:val="00E75295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79E8"/>
  <w15:chartTrackingRefBased/>
  <w15:docId w15:val="{B5E10656-C6FD-4E96-B859-797A6CC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2</cp:revision>
  <cp:lastPrinted>2020-03-21T15:20:00Z</cp:lastPrinted>
  <dcterms:created xsi:type="dcterms:W3CDTF">2020-03-21T16:11:00Z</dcterms:created>
  <dcterms:modified xsi:type="dcterms:W3CDTF">2020-03-21T16:11:00Z</dcterms:modified>
</cp:coreProperties>
</file>