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DC3B32E" w14:textId="77777777" w:rsidR="006934BA" w:rsidRDefault="003B4A46">
      <w:pPr>
        <w:rPr>
          <w:rFonts w:cstheme="minorHAnsi"/>
          <w:sz w:val="24"/>
          <w:szCs w:val="24"/>
        </w:rPr>
      </w:pPr>
      <w:r w:rsidRPr="00317128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61CE44" wp14:editId="4A32D587">
                <wp:simplePos x="0" y="0"/>
                <wp:positionH relativeFrom="margin">
                  <wp:posOffset>-680595</wp:posOffset>
                </wp:positionH>
                <wp:positionV relativeFrom="paragraph">
                  <wp:posOffset>-553720</wp:posOffset>
                </wp:positionV>
                <wp:extent cx="6870489" cy="2143125"/>
                <wp:effectExtent l="0" t="0" r="0" b="2857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489" cy="2143125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7EC635" w14:textId="77777777"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6986A96E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6E1EDA6B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30AE2592" w14:textId="77777777" w:rsidR="00B76A7B" w:rsidRPr="00B678E8" w:rsidRDefault="00B678E8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2"/>
                                  <w:szCs w:val="10"/>
                                </w:rPr>
                              </w:pPr>
                              <w:r w:rsidRPr="00B678E8">
                                <w:rPr>
                                  <w:rFonts w:ascii="Arial Black" w:hAnsi="Arial Black"/>
                                  <w:sz w:val="32"/>
                                  <w:szCs w:val="28"/>
                                </w:rPr>
                                <w:t>Disciplina</w:t>
                              </w:r>
                              <w:r w:rsidR="003B4A46" w:rsidRPr="00B678E8">
                                <w:rPr>
                                  <w:rFonts w:ascii="Arial Black" w:hAnsi="Arial Black"/>
                                  <w:sz w:val="32"/>
                                  <w:szCs w:val="28"/>
                                </w:rPr>
                                <w:t>:</w:t>
                              </w:r>
                              <w:r w:rsidR="003B4A46" w:rsidRPr="00B678E8">
                                <w:rPr>
                                  <w:rFonts w:ascii="Arial Black" w:hAnsi="Arial Black"/>
                                  <w:color w:val="FF0000"/>
                                  <w:sz w:val="32"/>
                                  <w:szCs w:val="28"/>
                                </w:rPr>
                                <w:t xml:space="preserve">  </w:t>
                              </w:r>
                              <w:r w:rsidRPr="00B678E8">
                                <w:rPr>
                                  <w:rFonts w:ascii="Arial Black" w:hAnsi="Arial Black"/>
                                  <w:color w:val="000000" w:themeColor="text1"/>
                                  <w:sz w:val="32"/>
                                  <w:szCs w:val="28"/>
                                </w:rPr>
                                <w:t xml:space="preserve">Português </w:t>
                              </w:r>
                              <w:r w:rsidR="00FD64E7" w:rsidRPr="00B678E8">
                                <w:rPr>
                                  <w:rFonts w:ascii="Arial Black" w:hAnsi="Arial Black"/>
                                  <w:color w:val="FF0000"/>
                                  <w:sz w:val="32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  <w:szCs w:val="28"/>
                                </w:rPr>
                                <w:t>P</w:t>
                              </w:r>
                              <w:r w:rsidRPr="00B678E8">
                                <w:rPr>
                                  <w:rFonts w:ascii="Arial Black" w:hAnsi="Arial Black"/>
                                  <w:sz w:val="32"/>
                                  <w:szCs w:val="28"/>
                                </w:rPr>
                                <w:t xml:space="preserve">rofessor: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  <w:szCs w:val="28"/>
                                </w:rPr>
                                <w:t>João L</w:t>
                              </w:r>
                              <w:r w:rsidRPr="00B678E8">
                                <w:rPr>
                                  <w:rFonts w:ascii="Arial Black" w:hAnsi="Arial Black"/>
                                  <w:sz w:val="32"/>
                                  <w:szCs w:val="28"/>
                                </w:rPr>
                                <w:t xml:space="preserve">ima  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  <w:szCs w:val="28"/>
                                </w:rPr>
                                <w:t xml:space="preserve"> T</w:t>
                              </w:r>
                              <w:r w:rsidRPr="00B678E8">
                                <w:rPr>
                                  <w:rFonts w:ascii="Arial Black" w:hAnsi="Arial Black"/>
                                  <w:sz w:val="32"/>
                                  <w:szCs w:val="28"/>
                                </w:rPr>
                                <w:t>urma</w:t>
                              </w:r>
                              <w:r w:rsidR="00FD64E7" w:rsidRPr="00B678E8">
                                <w:rPr>
                                  <w:rFonts w:ascii="Arial Black" w:hAnsi="Arial Black"/>
                                  <w:sz w:val="32"/>
                                  <w:szCs w:val="28"/>
                                </w:rPr>
                                <w:t>: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  <w:szCs w:val="28"/>
                                </w:rPr>
                                <w:t xml:space="preserve"> 6º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7A3F2D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E5BB4F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299CFC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5645E" id="Agrupar 8" o:spid="_x0000_s1026" style="position:absolute;margin-left:-53.6pt;margin-top:-43.6pt;width:541pt;height:168.75pt;z-index:251659264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:rsidR="00B76A7B" w:rsidRPr="00B678E8" w:rsidRDefault="00B678E8" w:rsidP="00F96EB9">
                        <w:pPr>
                          <w:pStyle w:val="SemEspaamento"/>
                          <w:rPr>
                            <w:rFonts w:ascii="Arial Black" w:hAnsi="Arial Black"/>
                            <w:sz w:val="12"/>
                            <w:szCs w:val="10"/>
                          </w:rPr>
                        </w:pPr>
                        <w:r w:rsidRPr="00B678E8">
                          <w:rPr>
                            <w:rFonts w:ascii="Arial Black" w:hAnsi="Arial Black"/>
                            <w:sz w:val="32"/>
                            <w:szCs w:val="28"/>
                          </w:rPr>
                          <w:t>Disciplina</w:t>
                        </w:r>
                        <w:r w:rsidR="003B4A46" w:rsidRPr="00B678E8">
                          <w:rPr>
                            <w:rFonts w:ascii="Arial Black" w:hAnsi="Arial Black"/>
                            <w:sz w:val="32"/>
                            <w:szCs w:val="28"/>
                          </w:rPr>
                          <w:t>:</w:t>
                        </w:r>
                        <w:r w:rsidR="003B4A46" w:rsidRPr="00B678E8">
                          <w:rPr>
                            <w:rFonts w:ascii="Arial Black" w:hAnsi="Arial Black"/>
                            <w:color w:val="FF0000"/>
                            <w:sz w:val="32"/>
                            <w:szCs w:val="28"/>
                          </w:rPr>
                          <w:t xml:space="preserve">  </w:t>
                        </w:r>
                        <w:r w:rsidRPr="00B678E8">
                          <w:rPr>
                            <w:rFonts w:ascii="Arial Black" w:hAnsi="Arial Black"/>
                            <w:color w:val="000000" w:themeColor="text1"/>
                            <w:sz w:val="32"/>
                            <w:szCs w:val="28"/>
                          </w:rPr>
                          <w:t xml:space="preserve">Português </w:t>
                        </w:r>
                        <w:r w:rsidR="00FD64E7" w:rsidRPr="00B678E8">
                          <w:rPr>
                            <w:rFonts w:ascii="Arial Black" w:hAnsi="Arial Black"/>
                            <w:color w:val="FF0000"/>
                            <w:sz w:val="32"/>
                            <w:szCs w:val="28"/>
                          </w:rPr>
                          <w:t xml:space="preserve">   </w:t>
                        </w:r>
                        <w:r>
                          <w:rPr>
                            <w:rFonts w:ascii="Arial Black" w:hAnsi="Arial Black"/>
                            <w:sz w:val="32"/>
                            <w:szCs w:val="28"/>
                          </w:rPr>
                          <w:t>P</w:t>
                        </w:r>
                        <w:r w:rsidRPr="00B678E8">
                          <w:rPr>
                            <w:rFonts w:ascii="Arial Black" w:hAnsi="Arial Black"/>
                            <w:sz w:val="32"/>
                            <w:szCs w:val="28"/>
                          </w:rPr>
                          <w:t xml:space="preserve">rofessor: </w:t>
                        </w:r>
                        <w:r>
                          <w:rPr>
                            <w:rFonts w:ascii="Arial Black" w:hAnsi="Arial Black"/>
                            <w:sz w:val="32"/>
                            <w:szCs w:val="28"/>
                          </w:rPr>
                          <w:t>João L</w:t>
                        </w:r>
                        <w:r w:rsidRPr="00B678E8">
                          <w:rPr>
                            <w:rFonts w:ascii="Arial Black" w:hAnsi="Arial Black"/>
                            <w:sz w:val="32"/>
                            <w:szCs w:val="28"/>
                          </w:rPr>
                          <w:t xml:space="preserve">ima   </w:t>
                        </w:r>
                        <w:r>
                          <w:rPr>
                            <w:rFonts w:ascii="Arial Black" w:hAnsi="Arial Black"/>
                            <w:sz w:val="32"/>
                            <w:szCs w:val="28"/>
                          </w:rPr>
                          <w:t xml:space="preserve"> T</w:t>
                        </w:r>
                        <w:r w:rsidRPr="00B678E8">
                          <w:rPr>
                            <w:rFonts w:ascii="Arial Black" w:hAnsi="Arial Black"/>
                            <w:sz w:val="32"/>
                            <w:szCs w:val="28"/>
                          </w:rPr>
                          <w:t>urma</w:t>
                        </w:r>
                        <w:r w:rsidR="00FD64E7" w:rsidRPr="00B678E8">
                          <w:rPr>
                            <w:rFonts w:ascii="Arial Black" w:hAnsi="Arial Black"/>
                            <w:sz w:val="32"/>
                            <w:szCs w:val="28"/>
                          </w:rPr>
                          <w:t>:</w:t>
                        </w:r>
                        <w:r>
                          <w:rPr>
                            <w:rFonts w:ascii="Arial Black" w:hAnsi="Arial Black"/>
                            <w:sz w:val="32"/>
                            <w:szCs w:val="28"/>
                          </w:rPr>
                          <w:t xml:space="preserve"> 6º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  <v:group id="Group 7" o:spid="_x0000_s1029" style="position:absolute;left:6345;top:1744;width:1284;height:560" coordorigin="7217,3692" coordsize="1284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oundrect id="AutoShape 8" o:spid="_x0000_s1030" style="position:absolute;left:7217;top:3692;width:1284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wacEA&#10;AADb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cGnBAAAA2wAAAA8AAAAAAAAAAAAAAAAAmAIAAGRycy9kb3du&#10;cmV2LnhtbFBLBQYAAAAABAAEAPUAAACGAwAAAAA=&#10;"/>
                  <v:shape id="Text Box 9" o:spid="_x0000_s1031" type="#_x0000_t202" style="position:absolute;left:7217;top:3692;width:59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oundrect id="AutoShape 11" o:spid="_x0000_s1033" style="position:absolute;left:615;top:1750;width:5611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/>
                  <v:shape id="Text Box 12" o:spid="_x0000_s1034" type="#_x0000_t202" style="position:absolute;left:615;top:1784;width:864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oundrect id="AutoShape 14" o:spid="_x0000_s1036" style="position:absolute;left:7271;top:4021;width:2317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/>
                  <v:shape id="Text Box 15" o:spid="_x0000_s1037" type="#_x0000_t202" style="position:absolute;left:7271;top:4046;width:214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1B36792E" wp14:editId="13D3AB16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3A572882" wp14:editId="3CB9E1F0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DC121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05A6EB87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6FA65A07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5BD8C364" w14:textId="77777777" w:rsidR="000F1310" w:rsidRDefault="000F1310">
      <w:pPr>
        <w:rPr>
          <w:rFonts w:cstheme="minorHAnsi"/>
          <w:sz w:val="24"/>
          <w:szCs w:val="24"/>
        </w:rPr>
      </w:pPr>
    </w:p>
    <w:p w14:paraId="25CCAF1E" w14:textId="77777777" w:rsidR="000F1310" w:rsidRDefault="000F1310">
      <w:pPr>
        <w:rPr>
          <w:rFonts w:cstheme="minorHAnsi"/>
          <w:sz w:val="24"/>
          <w:szCs w:val="24"/>
        </w:rPr>
      </w:pPr>
    </w:p>
    <w:p w14:paraId="3866D8EE" w14:textId="77777777" w:rsidR="009C055F" w:rsidRDefault="009C055F" w:rsidP="009C055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b/>
          <w:bCs/>
          <w:lang w:val="pt"/>
        </w:rPr>
        <w:t>1 - Faça a análise da charge. O que podemos inferir?</w:t>
      </w:r>
    </w:p>
    <w:p w14:paraId="5C9D03CB" w14:textId="77777777" w:rsidR="009C055F" w:rsidRDefault="009C055F" w:rsidP="009C055F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lang w:val="pt"/>
        </w:rPr>
      </w:pPr>
      <w:r w:rsidRPr="005B7618">
        <w:rPr>
          <w:rFonts w:ascii="Calibri" w:hAnsi="Calibri" w:cs="Calibri"/>
          <w:noProof/>
          <w:lang w:eastAsia="pt-BR"/>
        </w:rPr>
        <w:drawing>
          <wp:inline distT="0" distB="0" distL="0" distR="0" wp14:anchorId="421D7E71" wp14:editId="00888F1E">
            <wp:extent cx="3457575" cy="19907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75AB7" w14:textId="77777777" w:rsidR="009C055F" w:rsidRDefault="009C055F" w:rsidP="009C055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4FDB66" w14:textId="77777777" w:rsidR="000F1310" w:rsidRDefault="009C055F" w:rsidP="000F131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pt"/>
        </w:rPr>
      </w:pPr>
      <w:r>
        <w:rPr>
          <w:rFonts w:ascii="Calibri" w:hAnsi="Calibri" w:cs="Calibri"/>
          <w:b/>
          <w:bCs/>
          <w:lang w:val="pt"/>
        </w:rPr>
        <w:t>2</w:t>
      </w:r>
      <w:r w:rsidR="000F1310">
        <w:rPr>
          <w:rFonts w:ascii="Calibri" w:hAnsi="Calibri" w:cs="Calibri"/>
          <w:b/>
          <w:bCs/>
          <w:lang w:val="pt"/>
        </w:rPr>
        <w:t xml:space="preserve"> - Faça a leitura dos dois textos e responda as questões:</w:t>
      </w:r>
    </w:p>
    <w:p w14:paraId="23A0A562" w14:textId="77777777" w:rsidR="000F1310" w:rsidRDefault="000F1310" w:rsidP="000F131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TEXTO I </w:t>
      </w:r>
    </w:p>
    <w:p w14:paraId="64F56575" w14:textId="77777777" w:rsidR="000F1310" w:rsidRDefault="000F1310" w:rsidP="000F131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 </w:t>
      </w:r>
    </w:p>
    <w:p w14:paraId="354236EF" w14:textId="77777777" w:rsidR="000F1310" w:rsidRDefault="000F1310" w:rsidP="000F131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O bicho </w:t>
      </w:r>
    </w:p>
    <w:p w14:paraId="48424B36" w14:textId="77777777" w:rsidR="000F1310" w:rsidRDefault="000F1310" w:rsidP="000F131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Vi um bicho ontem </w:t>
      </w:r>
    </w:p>
    <w:p w14:paraId="324C2F09" w14:textId="77777777" w:rsidR="00B678E8" w:rsidRDefault="000F1310" w:rsidP="000F131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Na imundície do pátio </w:t>
      </w:r>
    </w:p>
    <w:p w14:paraId="2FB52CA2" w14:textId="77777777" w:rsidR="000F1310" w:rsidRDefault="000F1310" w:rsidP="000F131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Catando comida entre os detritos. </w:t>
      </w:r>
    </w:p>
    <w:p w14:paraId="547E1DD0" w14:textId="77777777" w:rsidR="000F1310" w:rsidRDefault="000F1310" w:rsidP="000F131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 </w:t>
      </w:r>
    </w:p>
    <w:p w14:paraId="054AA209" w14:textId="77777777" w:rsidR="000F1310" w:rsidRDefault="000F1310" w:rsidP="000F131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Quando achava alguma coisa, </w:t>
      </w:r>
    </w:p>
    <w:p w14:paraId="1B36F536" w14:textId="77777777" w:rsidR="000F1310" w:rsidRDefault="000F1310" w:rsidP="000F131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Não examinava nem cheirava:</w:t>
      </w:r>
    </w:p>
    <w:p w14:paraId="2669C61A" w14:textId="77777777" w:rsidR="000F1310" w:rsidRDefault="000F1310" w:rsidP="000F131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 Engolia com voracidade. </w:t>
      </w:r>
    </w:p>
    <w:p w14:paraId="42E190BD" w14:textId="77777777" w:rsidR="000F1310" w:rsidRDefault="000F1310" w:rsidP="000F131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 </w:t>
      </w:r>
    </w:p>
    <w:p w14:paraId="627A6C76" w14:textId="77777777" w:rsidR="000F1310" w:rsidRDefault="000F1310" w:rsidP="000F131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lastRenderedPageBreak/>
        <w:t xml:space="preserve">O bicho não era um cão, </w:t>
      </w:r>
    </w:p>
    <w:p w14:paraId="0D9FE7DA" w14:textId="77777777" w:rsidR="000F1310" w:rsidRDefault="000F1310" w:rsidP="000F131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Não era um gato, </w:t>
      </w:r>
    </w:p>
    <w:p w14:paraId="4A8E48C6" w14:textId="77777777" w:rsidR="000F1310" w:rsidRDefault="000F1310" w:rsidP="000F131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Não era um rato. </w:t>
      </w:r>
    </w:p>
    <w:p w14:paraId="4F8A9EB5" w14:textId="77777777" w:rsidR="000F1310" w:rsidRDefault="000F1310" w:rsidP="000F131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 </w:t>
      </w:r>
    </w:p>
    <w:p w14:paraId="13F76A3C" w14:textId="77777777" w:rsidR="000F1310" w:rsidRDefault="000F1310" w:rsidP="000F131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O bicho, meu Deus, era um homem. </w:t>
      </w:r>
    </w:p>
    <w:p w14:paraId="15B34987" w14:textId="77777777" w:rsidR="000F1310" w:rsidRDefault="000F1310" w:rsidP="000F131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(Manuel Bandeira) </w:t>
      </w:r>
    </w:p>
    <w:p w14:paraId="1A188FB2" w14:textId="77777777" w:rsidR="000F1310" w:rsidRDefault="000F1310" w:rsidP="000F131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</w:p>
    <w:p w14:paraId="3B4D565D" w14:textId="77777777" w:rsidR="000F1310" w:rsidRDefault="000F1310" w:rsidP="000F131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TEXTO II </w:t>
      </w:r>
    </w:p>
    <w:p w14:paraId="20F6F831" w14:textId="77777777" w:rsidR="000F1310" w:rsidRDefault="000F1310" w:rsidP="000F131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 </w:t>
      </w:r>
    </w:p>
    <w:p w14:paraId="3D9C3170" w14:textId="77777777" w:rsidR="000F1310" w:rsidRDefault="00B678E8" w:rsidP="000F131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Descuidar do lixo é sujeira d</w:t>
      </w:r>
      <w:r w:rsidR="000F1310">
        <w:rPr>
          <w:rFonts w:ascii="Calibri" w:hAnsi="Calibri" w:cs="Calibri"/>
          <w:lang w:val="pt"/>
        </w:rPr>
        <w:t xml:space="preserve">iariamente, duas horas antes da chegada do caminhão da prefeitura, a gerência [de uma das filiais do Mcdonalds] deposita na calçada dezenas de sacos plásticos recheados de papelão, isopor, restos de sanduíches. Isso acaba propiciando um lamentável banquete de mendigos. Dezenas deles vão ali revirar o material e acabam deixando os restos espalhados pelo calçadão.                                                                                          (Revista Veja) </w:t>
      </w:r>
    </w:p>
    <w:p w14:paraId="2C217406" w14:textId="77777777" w:rsidR="000F1310" w:rsidRDefault="000F1310" w:rsidP="000F131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 </w:t>
      </w:r>
    </w:p>
    <w:p w14:paraId="1A6CD7F5" w14:textId="77777777" w:rsidR="000F1310" w:rsidRDefault="000F1310" w:rsidP="000F131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b/>
          <w:bCs/>
          <w:lang w:val="pt"/>
        </w:rPr>
        <w:t xml:space="preserve">Que semelhança existe entre o texto I e o texto II? </w:t>
      </w:r>
    </w:p>
    <w:p w14:paraId="5CA59A4F" w14:textId="77777777" w:rsidR="000F1310" w:rsidRDefault="000F1310" w:rsidP="000F131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78E8">
        <w:rPr>
          <w:rFonts w:ascii="Calibri" w:hAnsi="Calibri" w:cs="Calibri"/>
          <w:lang w:val="pt"/>
        </w:rPr>
        <w:t>________</w:t>
      </w:r>
    </w:p>
    <w:p w14:paraId="581DAD67" w14:textId="77777777" w:rsidR="00B678E8" w:rsidRDefault="00B678E8" w:rsidP="000F131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pt"/>
        </w:rPr>
      </w:pPr>
    </w:p>
    <w:p w14:paraId="0592270E" w14:textId="77777777" w:rsidR="000F1310" w:rsidRDefault="000F1310" w:rsidP="000F131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b/>
          <w:bCs/>
          <w:lang w:val="pt"/>
        </w:rPr>
        <w:t xml:space="preserve">No texto II da questão anterior, observamos o advérbio “diariamente”. Que circunstância ele expressa? </w:t>
      </w:r>
    </w:p>
    <w:p w14:paraId="52F1075F" w14:textId="77777777" w:rsidR="000F1310" w:rsidRDefault="000F1310" w:rsidP="000F131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a) Lugar </w:t>
      </w:r>
    </w:p>
    <w:p w14:paraId="03B4A5B3" w14:textId="77777777" w:rsidR="000F1310" w:rsidRDefault="000F1310" w:rsidP="000F131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b) Instrumento </w:t>
      </w:r>
    </w:p>
    <w:p w14:paraId="444583DE" w14:textId="77777777" w:rsidR="000F1310" w:rsidRDefault="000F1310" w:rsidP="000F131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c) Tempo </w:t>
      </w:r>
    </w:p>
    <w:p w14:paraId="39E0AC32" w14:textId="77777777" w:rsidR="000F1310" w:rsidRDefault="000F1310" w:rsidP="000F131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d) Causa </w:t>
      </w:r>
    </w:p>
    <w:p w14:paraId="7B3ADE1D" w14:textId="77777777" w:rsidR="000F1310" w:rsidRDefault="000F1310" w:rsidP="000F131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e) Afirmação  </w:t>
      </w:r>
    </w:p>
    <w:p w14:paraId="1C680A94" w14:textId="77777777" w:rsidR="000F1310" w:rsidRDefault="000F1310" w:rsidP="000F131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b/>
          <w:bCs/>
          <w:lang w:val="pt"/>
        </w:rPr>
        <w:t xml:space="preserve">Após a leitura dos dois textos, pense a respeito da temática tratada e comente sobre as situações apresentadas a seguiu:  O que é pior: ter o lixo espalhado na calçada ou os mendigos terem como alimentação os restos de comida no lixo? Por quê? </w:t>
      </w:r>
    </w:p>
    <w:p w14:paraId="5E6A95F9" w14:textId="77777777" w:rsidR="000F1310" w:rsidRDefault="000F1310" w:rsidP="000F131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pt"/>
        </w:rPr>
      </w:pPr>
      <w:r>
        <w:rPr>
          <w:rFonts w:ascii="Calibri" w:hAnsi="Calibri" w:cs="Calibri"/>
          <w:lang w:val="p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B678E8">
        <w:rPr>
          <w:rFonts w:ascii="Calibri" w:hAnsi="Calibri" w:cs="Calibri"/>
          <w:lang w:val="pt"/>
        </w:rPr>
        <w:t>______</w:t>
      </w:r>
    </w:p>
    <w:p w14:paraId="3A0852DD" w14:textId="77777777" w:rsidR="000F1310" w:rsidRPr="00BA2E26" w:rsidRDefault="009C055F" w:rsidP="000F1310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lang w:val="pt"/>
        </w:rPr>
      </w:pPr>
      <w:r>
        <w:rPr>
          <w:rFonts w:ascii="Calibri" w:hAnsi="Calibri" w:cs="Calibri"/>
          <w:b/>
          <w:bCs/>
          <w:lang w:val="pt"/>
        </w:rPr>
        <w:t xml:space="preserve">3 </w:t>
      </w:r>
      <w:r w:rsidR="000F1310">
        <w:rPr>
          <w:rFonts w:ascii="Calibri" w:hAnsi="Calibri" w:cs="Calibri"/>
          <w:b/>
          <w:bCs/>
          <w:lang w:val="pt"/>
        </w:rPr>
        <w:t>- Observe a charge:</w:t>
      </w:r>
    </w:p>
    <w:p w14:paraId="6C5FC738" w14:textId="77777777" w:rsidR="000F1310" w:rsidRDefault="000F1310" w:rsidP="000F1310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lang w:val="pt"/>
        </w:rPr>
      </w:pPr>
      <w:r w:rsidRPr="005B7618">
        <w:rPr>
          <w:rFonts w:ascii="Calibri" w:hAnsi="Calibri" w:cs="Calibri"/>
          <w:noProof/>
          <w:lang w:eastAsia="pt-BR"/>
        </w:rPr>
        <w:drawing>
          <wp:inline distT="0" distB="0" distL="0" distR="0" wp14:anchorId="11E7321D" wp14:editId="6D7A4F8F">
            <wp:extent cx="3543300" cy="14097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A8E81" w14:textId="77777777" w:rsidR="000F1310" w:rsidRDefault="000F1310" w:rsidP="000F1310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b/>
          <w:bCs/>
          <w:lang w:val="pt"/>
        </w:rPr>
        <w:t>O que se pode analisar a partir dela?</w:t>
      </w:r>
    </w:p>
    <w:p w14:paraId="5FE9B8B6" w14:textId="77777777" w:rsidR="000F1310" w:rsidRDefault="000F1310" w:rsidP="000F1310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6013C2" w14:textId="77777777" w:rsidR="00643A03" w:rsidRPr="00643A03" w:rsidRDefault="00643A03" w:rsidP="00643A0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pt"/>
        </w:rPr>
      </w:pPr>
      <w:r>
        <w:rPr>
          <w:rFonts w:ascii="Calibri" w:hAnsi="Calibri" w:cs="Calibri"/>
          <w:b/>
          <w:bCs/>
          <w:lang w:val="pt"/>
        </w:rPr>
        <w:t>4 - Analise os verbos nas seguintes frases de acordo com seu tempo verbal:</w:t>
      </w:r>
    </w:p>
    <w:p w14:paraId="14E2B3B3" w14:textId="77777777" w:rsidR="00643A03" w:rsidRDefault="00643A03" w:rsidP="00643A0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A - O governo </w:t>
      </w:r>
      <w:r>
        <w:rPr>
          <w:rFonts w:ascii="Calibri" w:hAnsi="Calibri" w:cs="Calibri"/>
          <w:b/>
          <w:bCs/>
          <w:lang w:val="pt"/>
        </w:rPr>
        <w:t>anunciou</w:t>
      </w:r>
      <w:r>
        <w:rPr>
          <w:rFonts w:ascii="Calibri" w:hAnsi="Calibri" w:cs="Calibri"/>
          <w:lang w:val="pt"/>
        </w:rPr>
        <w:t xml:space="preserve"> medidas preventivas contra o vírus.</w:t>
      </w:r>
    </w:p>
    <w:p w14:paraId="581492AC" w14:textId="77777777" w:rsidR="00643A03" w:rsidRDefault="00643A03" w:rsidP="00643A0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___________________________________________________________________________</w:t>
      </w:r>
    </w:p>
    <w:p w14:paraId="284BB69D" w14:textId="77777777" w:rsidR="00643A03" w:rsidRDefault="00643A03" w:rsidP="00643A0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B - O governo </w:t>
      </w:r>
      <w:r>
        <w:rPr>
          <w:rFonts w:ascii="Calibri" w:hAnsi="Calibri" w:cs="Calibri"/>
          <w:b/>
          <w:bCs/>
          <w:lang w:val="pt"/>
        </w:rPr>
        <w:t>anunciava</w:t>
      </w:r>
      <w:r>
        <w:rPr>
          <w:rFonts w:ascii="Calibri" w:hAnsi="Calibri" w:cs="Calibri"/>
          <w:lang w:val="pt"/>
        </w:rPr>
        <w:t xml:space="preserve"> as medidas, mas acabou a luz bem na hora!</w:t>
      </w:r>
    </w:p>
    <w:p w14:paraId="7BA96E9D" w14:textId="77777777" w:rsidR="00643A03" w:rsidRDefault="00643A03" w:rsidP="00643A0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___________________________________________________________________________</w:t>
      </w:r>
    </w:p>
    <w:p w14:paraId="2E05651D" w14:textId="77777777" w:rsidR="00643A03" w:rsidRDefault="00643A03" w:rsidP="00643A0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C - O meu trabalho </w:t>
      </w:r>
      <w:r>
        <w:rPr>
          <w:rFonts w:ascii="Calibri" w:hAnsi="Calibri" w:cs="Calibri"/>
          <w:b/>
          <w:bCs/>
          <w:lang w:val="pt"/>
        </w:rPr>
        <w:t xml:space="preserve">é </w:t>
      </w:r>
      <w:r>
        <w:rPr>
          <w:rFonts w:ascii="Calibri" w:hAnsi="Calibri" w:cs="Calibri"/>
          <w:lang w:val="pt"/>
        </w:rPr>
        <w:t>melhor.</w:t>
      </w:r>
    </w:p>
    <w:p w14:paraId="2004C88D" w14:textId="77777777" w:rsidR="00643A03" w:rsidRDefault="00643A03" w:rsidP="00643A0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___________________________________________________________________________</w:t>
      </w:r>
    </w:p>
    <w:p w14:paraId="728E99D8" w14:textId="77777777" w:rsidR="00643A03" w:rsidRDefault="00643A03" w:rsidP="00643A0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D - Eles </w:t>
      </w:r>
      <w:r>
        <w:rPr>
          <w:rFonts w:ascii="Calibri" w:hAnsi="Calibri" w:cs="Calibri"/>
          <w:b/>
          <w:bCs/>
          <w:lang w:val="pt"/>
        </w:rPr>
        <w:t xml:space="preserve">andaram </w:t>
      </w:r>
      <w:r>
        <w:rPr>
          <w:rFonts w:ascii="Calibri" w:hAnsi="Calibri" w:cs="Calibri"/>
          <w:lang w:val="pt"/>
        </w:rPr>
        <w:t>muito naquele dia.</w:t>
      </w:r>
    </w:p>
    <w:p w14:paraId="63B0DE64" w14:textId="77777777" w:rsidR="00643A03" w:rsidRDefault="00643A03" w:rsidP="00643A0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___________________________________________________________________________</w:t>
      </w:r>
    </w:p>
    <w:p w14:paraId="135083F6" w14:textId="77777777" w:rsidR="00FD64E7" w:rsidRDefault="00FD64E7" w:rsidP="000F1310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lang w:val="pt"/>
        </w:rPr>
      </w:pPr>
    </w:p>
    <w:p w14:paraId="12E341D9" w14:textId="77777777" w:rsidR="00E7636E" w:rsidRDefault="00E7636E">
      <w:pPr>
        <w:rPr>
          <w:rFonts w:cstheme="minorHAnsi"/>
          <w:sz w:val="24"/>
          <w:szCs w:val="24"/>
        </w:rPr>
      </w:pPr>
    </w:p>
    <w:sectPr w:rsidR="00E7636E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7237D" w14:textId="77777777" w:rsidR="00C616D1" w:rsidRDefault="00C616D1" w:rsidP="00275916">
      <w:pPr>
        <w:spacing w:after="0" w:line="240" w:lineRule="auto"/>
      </w:pPr>
      <w:r>
        <w:separator/>
      </w:r>
    </w:p>
  </w:endnote>
  <w:endnote w:type="continuationSeparator" w:id="0">
    <w:p w14:paraId="3E38D334" w14:textId="77777777" w:rsidR="00C616D1" w:rsidRDefault="00C616D1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FBABB" w14:textId="77777777" w:rsidR="00C616D1" w:rsidRDefault="00C616D1" w:rsidP="00275916">
      <w:pPr>
        <w:spacing w:after="0" w:line="240" w:lineRule="auto"/>
      </w:pPr>
      <w:r>
        <w:separator/>
      </w:r>
    </w:p>
  </w:footnote>
  <w:footnote w:type="continuationSeparator" w:id="0">
    <w:p w14:paraId="67D14711" w14:textId="77777777" w:rsidR="00C616D1" w:rsidRDefault="00C616D1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A7B"/>
    <w:rsid w:val="00017DBD"/>
    <w:rsid w:val="000409D7"/>
    <w:rsid w:val="00076FB3"/>
    <w:rsid w:val="000F1310"/>
    <w:rsid w:val="0011318D"/>
    <w:rsid w:val="00164B84"/>
    <w:rsid w:val="001C64ED"/>
    <w:rsid w:val="001F6E42"/>
    <w:rsid w:val="00266820"/>
    <w:rsid w:val="00275916"/>
    <w:rsid w:val="002A0EF1"/>
    <w:rsid w:val="002E5E92"/>
    <w:rsid w:val="002F73EF"/>
    <w:rsid w:val="003168C0"/>
    <w:rsid w:val="00317128"/>
    <w:rsid w:val="00382787"/>
    <w:rsid w:val="003B4A46"/>
    <w:rsid w:val="003B6A78"/>
    <w:rsid w:val="003F5256"/>
    <w:rsid w:val="004457F8"/>
    <w:rsid w:val="00482075"/>
    <w:rsid w:val="004C6CD8"/>
    <w:rsid w:val="004F1756"/>
    <w:rsid w:val="005015AD"/>
    <w:rsid w:val="00501C7E"/>
    <w:rsid w:val="00511DCD"/>
    <w:rsid w:val="006076D2"/>
    <w:rsid w:val="00643A03"/>
    <w:rsid w:val="006712FB"/>
    <w:rsid w:val="00690A5E"/>
    <w:rsid w:val="006934BA"/>
    <w:rsid w:val="007559A7"/>
    <w:rsid w:val="0078724E"/>
    <w:rsid w:val="007A2499"/>
    <w:rsid w:val="00803829"/>
    <w:rsid w:val="00833AF5"/>
    <w:rsid w:val="00842B92"/>
    <w:rsid w:val="00851529"/>
    <w:rsid w:val="0087490F"/>
    <w:rsid w:val="00876608"/>
    <w:rsid w:val="00893C1C"/>
    <w:rsid w:val="00902ABA"/>
    <w:rsid w:val="0090498C"/>
    <w:rsid w:val="009061CE"/>
    <w:rsid w:val="00961113"/>
    <w:rsid w:val="00963C27"/>
    <w:rsid w:val="009A35AF"/>
    <w:rsid w:val="009C055F"/>
    <w:rsid w:val="009E5260"/>
    <w:rsid w:val="00A30DAF"/>
    <w:rsid w:val="00A3489D"/>
    <w:rsid w:val="00B1281C"/>
    <w:rsid w:val="00B23264"/>
    <w:rsid w:val="00B47ED9"/>
    <w:rsid w:val="00B678E8"/>
    <w:rsid w:val="00B76A7B"/>
    <w:rsid w:val="00BA6B63"/>
    <w:rsid w:val="00BC7510"/>
    <w:rsid w:val="00C23E42"/>
    <w:rsid w:val="00C616D1"/>
    <w:rsid w:val="00D46DD8"/>
    <w:rsid w:val="00D757E6"/>
    <w:rsid w:val="00E069A6"/>
    <w:rsid w:val="00E12C6A"/>
    <w:rsid w:val="00E75295"/>
    <w:rsid w:val="00E7636E"/>
    <w:rsid w:val="00E94DF8"/>
    <w:rsid w:val="00EA7DBB"/>
    <w:rsid w:val="00EC379B"/>
    <w:rsid w:val="00F07000"/>
    <w:rsid w:val="00F0776E"/>
    <w:rsid w:val="00F96EB9"/>
    <w:rsid w:val="00FD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A26D"/>
  <w15:chartTrackingRefBased/>
  <w15:docId w15:val="{6ED039A9-06E3-41C9-B001-965DF604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Usuario</cp:lastModifiedBy>
  <cp:revision>2</cp:revision>
  <cp:lastPrinted>2020-03-21T21:32:00Z</cp:lastPrinted>
  <dcterms:created xsi:type="dcterms:W3CDTF">2020-03-24T13:33:00Z</dcterms:created>
  <dcterms:modified xsi:type="dcterms:W3CDTF">2020-03-24T13:33:00Z</dcterms:modified>
</cp:coreProperties>
</file>