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F8" w:rsidRDefault="003352F8" w:rsidP="003352F8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Atividades para 15 dias (23/03 até 03/04)</w:t>
      </w:r>
    </w:p>
    <w:p w:rsidR="003352F8" w:rsidRDefault="003352F8" w:rsidP="003352F8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Prof. Xandão – Geografia.</w:t>
      </w:r>
      <w:r>
        <w:rPr>
          <w:rFonts w:ascii="Verdana" w:hAnsi="Verdana"/>
          <w:b/>
          <w:sz w:val="16"/>
          <w:szCs w:val="16"/>
        </w:rPr>
        <w:t xml:space="preserve"> 9</w:t>
      </w:r>
      <w:bookmarkStart w:id="0" w:name="_GoBack"/>
      <w:bookmarkEnd w:id="0"/>
      <w:r>
        <w:rPr>
          <w:rFonts w:ascii="Verdana" w:hAnsi="Verdana"/>
          <w:b/>
          <w:sz w:val="16"/>
          <w:szCs w:val="16"/>
        </w:rPr>
        <w:t>º ano.</w:t>
      </w:r>
    </w:p>
    <w:p w:rsidR="003352F8" w:rsidRDefault="003352F8" w:rsidP="003352F8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 xml:space="preserve">Questão 01) 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3352F8">
        <w:rPr>
          <w:rFonts w:ascii="Verdana" w:hAnsi="Verdana"/>
          <w:sz w:val="16"/>
          <w:szCs w:val="16"/>
        </w:rPr>
        <w:t xml:space="preserve">Sobre a estrutura do mercado mundial capitalista, assinale a alternativa </w:t>
      </w:r>
      <w:r w:rsidRPr="003352F8">
        <w:rPr>
          <w:rFonts w:ascii="Verdana" w:hAnsi="Verdana"/>
          <w:sz w:val="16"/>
          <w:szCs w:val="16"/>
          <w:u w:val="single"/>
        </w:rPr>
        <w:t>incorreta</w:t>
      </w:r>
      <w:r w:rsidRPr="003352F8">
        <w:rPr>
          <w:rFonts w:ascii="Verdana" w:hAnsi="Verdana"/>
          <w:sz w:val="16"/>
          <w:szCs w:val="16"/>
        </w:rPr>
        <w:t>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a)</w:t>
      </w:r>
      <w:r w:rsidRPr="003352F8">
        <w:rPr>
          <w:rFonts w:ascii="Verdana" w:hAnsi="Verdana"/>
          <w:sz w:val="16"/>
          <w:szCs w:val="16"/>
        </w:rPr>
        <w:tab/>
        <w:t>A oferta de emprego no setor primário das economias centrais está em constante declínio devido, entre outros fatores, à mecanização da produção.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b)</w:t>
      </w:r>
      <w:r w:rsidRPr="003352F8">
        <w:rPr>
          <w:rFonts w:ascii="Verdana" w:hAnsi="Verdana"/>
          <w:sz w:val="16"/>
          <w:szCs w:val="16"/>
        </w:rPr>
        <w:tab/>
        <w:t>O deslocamento geográfico de unidades produtivas dos países centrais para os países  periféricos é favorecido, entre outros fatores, pelo custo diferencial da mão-de-obra.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c)</w:t>
      </w:r>
      <w:r w:rsidRPr="003352F8">
        <w:rPr>
          <w:rFonts w:ascii="Verdana" w:hAnsi="Verdana"/>
          <w:sz w:val="16"/>
          <w:szCs w:val="16"/>
        </w:rPr>
        <w:tab/>
        <w:t>O mercador consumidor capitalista tem-se ampliado, mesmo em regiões subdesenvolvidas.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d)</w:t>
      </w:r>
      <w:r w:rsidRPr="003352F8">
        <w:rPr>
          <w:rFonts w:ascii="Verdana" w:hAnsi="Verdana"/>
          <w:sz w:val="16"/>
          <w:szCs w:val="16"/>
        </w:rPr>
        <w:tab/>
        <w:t>Os conglomerados industriais tendem a nacionalizar cada vez mais suas atividades, em face do ressurgimento de movimentos nacionalistas e étnicos na Europa.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e)</w:t>
      </w:r>
      <w:r w:rsidRPr="003352F8">
        <w:rPr>
          <w:rFonts w:ascii="Verdana" w:hAnsi="Verdana"/>
          <w:sz w:val="16"/>
          <w:szCs w:val="16"/>
        </w:rPr>
        <w:tab/>
        <w:t>Um fator que influenciou o crescimento da dívida dos países subdesenvolvidos foi a queda das exportações de produtos primários – agrícolas e minerais.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 xml:space="preserve">Questão 02) </w:t>
      </w:r>
      <w:r w:rsidRPr="003352F8">
        <w:rPr>
          <w:rFonts w:ascii="Verdana" w:hAnsi="Verdana"/>
          <w:sz w:val="16"/>
          <w:szCs w:val="16"/>
        </w:rPr>
        <w:t>As grandes áreas de concentração de indústrias associaram-se, durante a primeira revolução industrial, às jazidas de carvão e de ferro. Esta concentração se reforça quando a segunda revolução industrial passa a associar a localização das indústrias e as fontes de energia que garantem maior liberdade de movimento. Assim, pode-se afirmar que: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1.</w:t>
      </w:r>
      <w:r w:rsidRPr="003352F8">
        <w:rPr>
          <w:rFonts w:ascii="Verdana" w:hAnsi="Verdana"/>
          <w:sz w:val="16"/>
          <w:szCs w:val="16"/>
        </w:rPr>
        <w:tab/>
        <w:t>A distribuição  geográfica  de uma sociedade espelha sempre o peso do passado de sua história.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2.</w:t>
      </w:r>
      <w:r w:rsidRPr="003352F8">
        <w:rPr>
          <w:rFonts w:ascii="Verdana" w:hAnsi="Verdana"/>
          <w:sz w:val="16"/>
          <w:szCs w:val="16"/>
        </w:rPr>
        <w:tab/>
        <w:t>As formas de organização territorial guardam forte relação com as formas de energia e suas mudanças.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3.</w:t>
      </w:r>
      <w:r w:rsidRPr="003352F8">
        <w:rPr>
          <w:rFonts w:ascii="Verdana" w:hAnsi="Verdana"/>
          <w:sz w:val="16"/>
          <w:szCs w:val="16"/>
        </w:rPr>
        <w:tab/>
        <w:t>A maior facilidade de transporte do petróleo e da energia elétrica é uma das causas responsáveis pela localização mais descen-tralizada das indústrias do nosso tempo.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Assinale a opção que contém a(s) afirmativa(s) correta(s):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a)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 xml:space="preserve">1, 2 e 3                       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b)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 xml:space="preserve">apenas 1 e 2               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c)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>apenas 2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d)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>apenas 2 e 3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e)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>apenas 3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 xml:space="preserve">Questão 03) </w:t>
      </w:r>
      <w:r w:rsidRPr="003352F8">
        <w:rPr>
          <w:rFonts w:ascii="Verdana" w:hAnsi="Verdana"/>
          <w:sz w:val="16"/>
          <w:szCs w:val="16"/>
        </w:rPr>
        <w:t>A respeito do atual papel dos setores econômicos nos países capitalistas desenvolvidos é correto afirmar: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a)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>O   progresso  tecnológico  ao se difundir pelo conjunto dos setores econômicos distribui de modo igualitário o emprego da população ativa.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b)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>A indústria permanece como o setor mais importante devido aos elevados índices de produtividade e por abrigar a maior parcela da população ativa.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c)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>Os  serviços têm assumido um papel cada vez mais preponderante em função das demandas urbanas e do crescimento do setor quaternário.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d)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>A  agricultura   vem  assumindo um papel preponderante na absorção da população ativa em função da recessão industrial e do desemprego tecnológico.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lastRenderedPageBreak/>
        <w:t>e)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>O   terciário vem perdendo sua importância anterior em função da revolução tecnológica e da absorção crescente da população ativa pelo setor secundário.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 xml:space="preserve">Questão 04) </w:t>
      </w:r>
      <w:r w:rsidRPr="003352F8">
        <w:rPr>
          <w:rFonts w:ascii="Verdana" w:hAnsi="Verdana"/>
          <w:sz w:val="16"/>
          <w:szCs w:val="16"/>
        </w:rPr>
        <w:t>No cenário neoliberal contemporâneo as grandes corporações empresariais vêm assumindo formas de organização conceituadas como “firmas globais”. Esse novo formato organizacional das empresas possui como característica(s) principal(is):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1.</w:t>
      </w:r>
      <w:r w:rsidRPr="003352F8">
        <w:rPr>
          <w:rFonts w:ascii="Verdana" w:hAnsi="Verdana"/>
          <w:sz w:val="16"/>
          <w:szCs w:val="16"/>
        </w:rPr>
        <w:tab/>
        <w:t>O  desenvolvimento e a aplicação do conhe-cimento técnico-científico na produção de bens e serviços.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2.</w:t>
      </w:r>
      <w:r w:rsidRPr="003352F8">
        <w:rPr>
          <w:rFonts w:ascii="Verdana" w:hAnsi="Verdana"/>
          <w:sz w:val="16"/>
          <w:szCs w:val="16"/>
        </w:rPr>
        <w:tab/>
        <w:t>A  fragmentação  da produção de bens industrializados em diferentes regiões do planeta.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3.</w:t>
      </w:r>
      <w:r w:rsidRPr="003352F8">
        <w:rPr>
          <w:rFonts w:ascii="Verdana" w:hAnsi="Verdana"/>
          <w:sz w:val="16"/>
          <w:szCs w:val="16"/>
        </w:rPr>
        <w:tab/>
        <w:t>A    associação   com o Estado para assegurar a regulamentação de preços, créditos e incentivos fiscais.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Assinale a opção que contém a(s) afirmativa(s) correta(s):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a)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>1, 2 e 3</w:t>
      </w:r>
      <w:r w:rsidRPr="003352F8">
        <w:rPr>
          <w:rFonts w:ascii="Verdana" w:hAnsi="Verdana"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ab/>
        <w:t xml:space="preserve">        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b)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 xml:space="preserve">apenas 1 e 3                      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c)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>apenas 2 e 3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d)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>apenas 3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e)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>apenas 1 e 2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 xml:space="preserve">Questão 05) </w:t>
      </w:r>
      <w:r w:rsidRPr="003352F8">
        <w:rPr>
          <w:rFonts w:ascii="Verdana" w:hAnsi="Verdana"/>
          <w:sz w:val="16"/>
          <w:szCs w:val="16"/>
        </w:rPr>
        <w:t>Em relação aos países capitalistas subdesenvolvidos e industrializados, julgue os seguintes itens: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00.</w:t>
      </w:r>
      <w:r w:rsidRPr="003352F8">
        <w:rPr>
          <w:rFonts w:ascii="Verdana" w:hAnsi="Verdana"/>
          <w:bCs/>
          <w:sz w:val="16"/>
          <w:szCs w:val="16"/>
        </w:rPr>
        <w:tab/>
        <w:t>A presença de um maior número da indústria de base (bens de produção) é uma característica desses países.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01.</w:t>
      </w:r>
      <w:r w:rsidRPr="003352F8">
        <w:rPr>
          <w:rFonts w:ascii="Verdana" w:hAnsi="Verdana"/>
          <w:bCs/>
          <w:sz w:val="16"/>
          <w:szCs w:val="16"/>
        </w:rPr>
        <w:tab/>
        <w:t>A renda produzida pelo setor industrial desses países é superior à produzida pelas atividades da agropecuária e do extrativismo.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02.</w:t>
      </w:r>
      <w:r w:rsidRPr="003352F8">
        <w:rPr>
          <w:rFonts w:ascii="Verdana" w:hAnsi="Verdana"/>
          <w:bCs/>
          <w:sz w:val="16"/>
          <w:szCs w:val="16"/>
        </w:rPr>
        <w:tab/>
        <w:t>Os novos países industrializados (Nics) são uma extensão das indústrias japonesas, que encontraram ali mão-de-obra barata, ausência de legislação antipoluição e baixos impostos para exportação e remessa de lucros.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03.</w:t>
      </w:r>
      <w:r w:rsidRPr="003352F8">
        <w:rPr>
          <w:rFonts w:ascii="Verdana" w:hAnsi="Verdana"/>
          <w:bCs/>
          <w:sz w:val="16"/>
          <w:szCs w:val="16"/>
        </w:rPr>
        <w:tab/>
        <w:t>A presença do capital norte-americano é preponderante no desenvolvimento industrial da África do Sul.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04.</w:t>
      </w:r>
      <w:r w:rsidRPr="003352F8">
        <w:rPr>
          <w:rFonts w:ascii="Verdana" w:hAnsi="Verdana"/>
          <w:bCs/>
          <w:sz w:val="16"/>
          <w:szCs w:val="16"/>
        </w:rPr>
        <w:tab/>
        <w:t>A necessidade de importação de tecnologia avançada se deve ao fato desses países investirem poucos recursos em pesquisas científicas.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 xml:space="preserve">Questão 06) </w:t>
      </w:r>
      <w:r w:rsidRPr="003352F8">
        <w:rPr>
          <w:rFonts w:ascii="Verdana" w:hAnsi="Verdana"/>
          <w:sz w:val="16"/>
          <w:szCs w:val="16"/>
        </w:rPr>
        <w:t>O mundo está entrando na fase da Terceira Revolução Industrial. Cada revolução industrial se distingue da outra por características próprias como o ramo típico de indústria, a fonte ou forma de energia e os meios de transporte e comuni-cação.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Assinale a opção que reúne características da Terceira Revolução Industrial: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a)</w:t>
      </w:r>
      <w:r w:rsidRPr="003352F8">
        <w:rPr>
          <w:rFonts w:ascii="Verdana" w:hAnsi="Verdana"/>
          <w:sz w:val="16"/>
          <w:szCs w:val="16"/>
        </w:rPr>
        <w:tab/>
        <w:t>Indústria    eletro-mecânica, petróleo e navegação aérea.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b)</w:t>
      </w:r>
      <w:r w:rsidRPr="003352F8">
        <w:rPr>
          <w:rFonts w:ascii="Verdana" w:hAnsi="Verdana"/>
          <w:sz w:val="16"/>
          <w:szCs w:val="16"/>
        </w:rPr>
        <w:tab/>
        <w:t>Indústria têxtil, telemática e ferrovias.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c)</w:t>
      </w:r>
      <w:r w:rsidRPr="003352F8">
        <w:rPr>
          <w:rFonts w:ascii="Verdana" w:hAnsi="Verdana"/>
          <w:sz w:val="16"/>
          <w:szCs w:val="16"/>
        </w:rPr>
        <w:tab/>
        <w:t>Indústria química, petróleo e rodovias.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d)</w:t>
      </w:r>
      <w:r w:rsidRPr="003352F8">
        <w:rPr>
          <w:rFonts w:ascii="Verdana" w:hAnsi="Verdana"/>
          <w:sz w:val="16"/>
          <w:szCs w:val="16"/>
        </w:rPr>
        <w:tab/>
        <w:t>Microeletrônica,  energia  nuclear e infovias.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e)</w:t>
      </w:r>
      <w:r w:rsidRPr="003352F8">
        <w:rPr>
          <w:rFonts w:ascii="Verdana" w:hAnsi="Verdana"/>
          <w:sz w:val="16"/>
          <w:szCs w:val="16"/>
        </w:rPr>
        <w:tab/>
        <w:t>Indústria siderúrgica, hidreletricidade e info-vias.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 xml:space="preserve">Questão 07)  </w:t>
      </w:r>
      <w:r w:rsidRPr="003352F8">
        <w:rPr>
          <w:rFonts w:ascii="Verdana" w:hAnsi="Verdana"/>
          <w:sz w:val="16"/>
          <w:szCs w:val="16"/>
        </w:rPr>
        <w:t>A partir da Segunda Guerra Mundial, em função da Nova  Divisão Internacional do Trabalho, alguns países do Terceiro Mundo (Brasil,Argentina,Africa do Sul ) apresentam um razoável desenvolvimento industrial que pode ser explicado, dentre outros motivos,</w:t>
      </w: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lastRenderedPageBreak/>
        <w:t>a)</w:t>
      </w:r>
      <w:r w:rsidRPr="003352F8">
        <w:rPr>
          <w:rFonts w:ascii="Verdana" w:hAnsi="Verdana"/>
          <w:sz w:val="16"/>
          <w:szCs w:val="16"/>
        </w:rPr>
        <w:tab/>
        <w:t>pelas descobertas de grandes jazidas de recursos energéticos.</w:t>
      </w: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b)</w:t>
      </w:r>
      <w:r w:rsidRPr="003352F8">
        <w:rPr>
          <w:rFonts w:ascii="Verdana" w:hAnsi="Verdana"/>
          <w:sz w:val="16"/>
          <w:szCs w:val="16"/>
        </w:rPr>
        <w:tab/>
        <w:t>pelo apoio governamental aos capitais locais.</w:t>
      </w: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c)</w:t>
      </w:r>
      <w:r w:rsidRPr="003352F8">
        <w:rPr>
          <w:rFonts w:ascii="Verdana" w:hAnsi="Verdana"/>
          <w:sz w:val="16"/>
          <w:szCs w:val="16"/>
        </w:rPr>
        <w:tab/>
        <w:t>pela diminuição do fluxo do comércio internacional.</w:t>
      </w: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d)</w:t>
      </w:r>
      <w:r w:rsidRPr="003352F8">
        <w:rPr>
          <w:rFonts w:ascii="Verdana" w:hAnsi="Verdana"/>
          <w:sz w:val="16"/>
          <w:szCs w:val="16"/>
        </w:rPr>
        <w:tab/>
        <w:t>pela expansão das empresas multinacionais para estes países.</w:t>
      </w: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e)</w:t>
      </w:r>
      <w:r w:rsidRPr="003352F8">
        <w:rPr>
          <w:rFonts w:ascii="Verdana" w:hAnsi="Verdana"/>
          <w:sz w:val="16"/>
          <w:szCs w:val="16"/>
        </w:rPr>
        <w:tab/>
        <w:t xml:space="preserve">pela aplicação volumosa de capitais no desenvolvimento de tecnologia própria.   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 xml:space="preserve">Questão 08) </w:t>
      </w:r>
      <w:r w:rsidRPr="003352F8">
        <w:rPr>
          <w:rFonts w:ascii="Verdana" w:hAnsi="Verdana"/>
          <w:sz w:val="16"/>
          <w:szCs w:val="16"/>
        </w:rPr>
        <w:t>Quanto às indústrias:</w:t>
      </w: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I.</w:t>
      </w:r>
      <w:r w:rsidRPr="003352F8">
        <w:rPr>
          <w:rFonts w:ascii="Verdana" w:hAnsi="Verdana"/>
          <w:sz w:val="16"/>
          <w:szCs w:val="16"/>
        </w:rPr>
        <w:tab/>
        <w:t>Os custos de energia e dos insumos básicos representam uma parcela decrescente dos custos industriais.</w:t>
      </w: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II.</w:t>
      </w:r>
      <w:r w:rsidRPr="003352F8">
        <w:rPr>
          <w:rFonts w:ascii="Verdana" w:hAnsi="Verdana"/>
          <w:sz w:val="16"/>
          <w:szCs w:val="16"/>
        </w:rPr>
        <w:tab/>
        <w:t>Mesmo sendo um país muito industrializado, a produção de aço, cimento e petroquímico no Japão é pequena, pois suas reservas de minerais e combustíveis são insuficientes.</w:t>
      </w: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III.</w:t>
      </w:r>
      <w:r w:rsidRPr="003352F8">
        <w:rPr>
          <w:rFonts w:ascii="Verdana" w:hAnsi="Verdana"/>
          <w:sz w:val="16"/>
          <w:szCs w:val="16"/>
        </w:rPr>
        <w:tab/>
        <w:t>As possibilidades de descentralização da indústria de base são menores do que a indústria de bens de consumo, pela sua dependência de suprimentos consideráveis de matéria- primas e combustíveis fósseis.</w:t>
      </w: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Responda de acordo com o seguinte:</w:t>
      </w: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a)</w:t>
      </w:r>
      <w:r w:rsidRPr="003352F8">
        <w:rPr>
          <w:rFonts w:ascii="Verdana" w:hAnsi="Verdana"/>
          <w:sz w:val="16"/>
          <w:szCs w:val="16"/>
        </w:rPr>
        <w:tab/>
        <w:t>se for correta apenas a afirmativa I.</w:t>
      </w: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b)</w:t>
      </w:r>
      <w:r w:rsidRPr="003352F8">
        <w:rPr>
          <w:rFonts w:ascii="Verdana" w:hAnsi="Verdana"/>
          <w:sz w:val="16"/>
          <w:szCs w:val="16"/>
        </w:rPr>
        <w:tab/>
        <w:t>se forem corretas apenas as afirmativas I e II.</w:t>
      </w: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c)</w:t>
      </w:r>
      <w:r w:rsidRPr="003352F8">
        <w:rPr>
          <w:rFonts w:ascii="Verdana" w:hAnsi="Verdana"/>
          <w:sz w:val="16"/>
          <w:szCs w:val="16"/>
        </w:rPr>
        <w:tab/>
        <w:t>se forem corretas apenas as afirmativas I e III.</w:t>
      </w: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d)</w:t>
      </w:r>
      <w:r w:rsidRPr="003352F8">
        <w:rPr>
          <w:rFonts w:ascii="Verdana" w:hAnsi="Verdana"/>
          <w:sz w:val="16"/>
          <w:szCs w:val="16"/>
        </w:rPr>
        <w:tab/>
        <w:t>se forem corretas apenas as afirmativas II e III.</w:t>
      </w: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e)</w:t>
      </w:r>
      <w:r w:rsidRPr="003352F8">
        <w:rPr>
          <w:rFonts w:ascii="Verdana" w:hAnsi="Verdana"/>
          <w:sz w:val="16"/>
          <w:szCs w:val="16"/>
        </w:rPr>
        <w:tab/>
        <w:t>se forem corretas as afirmativas I, II e III.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 xml:space="preserve">Questão 09) </w:t>
      </w:r>
      <w:r w:rsidRPr="003352F8">
        <w:rPr>
          <w:rFonts w:ascii="Verdana" w:hAnsi="Verdana"/>
          <w:sz w:val="16"/>
          <w:szCs w:val="16"/>
        </w:rPr>
        <w:t>A Terceira Revolução Industrial (ou revolução técnico-científica) é responsável por várias transformações no mundo contemporâneo.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São características dessa Revolução: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a)</w:t>
      </w:r>
      <w:r w:rsidRPr="003352F8">
        <w:rPr>
          <w:rFonts w:ascii="Verdana" w:hAnsi="Verdana"/>
          <w:sz w:val="16"/>
          <w:szCs w:val="16"/>
        </w:rPr>
        <w:tab/>
        <w:t>avanço tecnológico baseado na eletrônica e na informática  -  métodos de produção em série,  utlilizando linha de montagem  -  criação de novos empregos no setor secundário.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b)</w:t>
      </w:r>
      <w:r w:rsidRPr="003352F8">
        <w:rPr>
          <w:rFonts w:ascii="Verdana" w:hAnsi="Verdana"/>
          <w:sz w:val="16"/>
          <w:szCs w:val="16"/>
        </w:rPr>
        <w:tab/>
        <w:t>métodos de produção em série, utilizando linha de montagem  -  indústria espacial  -  mass</w:t>
      </w:r>
      <w:r w:rsidRPr="003352F8">
        <w:rPr>
          <w:rFonts w:ascii="Verdana" w:hAnsi="Verdana"/>
          <w:sz w:val="16"/>
          <w:szCs w:val="16"/>
        </w:rPr>
        <w:t>i</w:t>
      </w:r>
      <w:r w:rsidRPr="003352F8">
        <w:rPr>
          <w:rFonts w:ascii="Verdana" w:hAnsi="Verdana"/>
          <w:sz w:val="16"/>
          <w:szCs w:val="16"/>
        </w:rPr>
        <w:t>ficação dos meios de comunicação.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c)</w:t>
      </w:r>
      <w:r w:rsidRPr="003352F8">
        <w:rPr>
          <w:rFonts w:ascii="Verdana" w:hAnsi="Verdana"/>
          <w:sz w:val="16"/>
          <w:szCs w:val="16"/>
        </w:rPr>
        <w:tab/>
        <w:t>mudança evolutiva nos métodos de trabalho e de produção  -  biotecnologia  -  avanço tecn</w:t>
      </w:r>
      <w:r w:rsidRPr="003352F8">
        <w:rPr>
          <w:rFonts w:ascii="Verdana" w:hAnsi="Verdana"/>
          <w:sz w:val="16"/>
          <w:szCs w:val="16"/>
        </w:rPr>
        <w:t>o</w:t>
      </w:r>
      <w:r w:rsidRPr="003352F8">
        <w:rPr>
          <w:rFonts w:ascii="Verdana" w:hAnsi="Verdana"/>
          <w:sz w:val="16"/>
          <w:szCs w:val="16"/>
        </w:rPr>
        <w:t>lógico baseado na eletrônica e na informática.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d)</w:t>
      </w:r>
      <w:r w:rsidRPr="003352F8">
        <w:rPr>
          <w:rFonts w:ascii="Verdana" w:hAnsi="Verdana"/>
          <w:sz w:val="16"/>
          <w:szCs w:val="16"/>
        </w:rPr>
        <w:tab/>
        <w:t xml:space="preserve">biotecnologia  -  uso do trabalho intensivo nas indústrias modernas  -  distanciamento nas relações entre empresas e consumidores. 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 xml:space="preserve">Questão 10) </w:t>
      </w:r>
      <w:r w:rsidRPr="003352F8">
        <w:rPr>
          <w:rFonts w:ascii="Verdana" w:hAnsi="Verdana"/>
          <w:sz w:val="16"/>
          <w:szCs w:val="16"/>
        </w:rPr>
        <w:t xml:space="preserve">Assinale a(s) proposição(ões) </w:t>
      </w:r>
      <w:r w:rsidRPr="003352F8">
        <w:rPr>
          <w:rFonts w:ascii="Verdana" w:hAnsi="Verdana"/>
          <w:b/>
          <w:sz w:val="16"/>
          <w:szCs w:val="16"/>
        </w:rPr>
        <w:t>VERDADEIRA(S)</w:t>
      </w:r>
      <w:r w:rsidRPr="003352F8">
        <w:rPr>
          <w:rFonts w:ascii="Verdana" w:hAnsi="Verdana"/>
          <w:sz w:val="16"/>
          <w:szCs w:val="16"/>
        </w:rPr>
        <w:t>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01.</w:t>
      </w:r>
      <w:r w:rsidRPr="003352F8">
        <w:rPr>
          <w:rFonts w:ascii="Verdana" w:hAnsi="Verdana"/>
          <w:sz w:val="16"/>
          <w:szCs w:val="16"/>
        </w:rPr>
        <w:tab/>
        <w:t>Tal como a revolução técnico-científica do mundo atual, a Revolução Industrial, que teve lugar na Ingl</w:t>
      </w:r>
      <w:r w:rsidRPr="003352F8">
        <w:rPr>
          <w:rFonts w:ascii="Verdana" w:hAnsi="Verdana"/>
          <w:sz w:val="16"/>
          <w:szCs w:val="16"/>
        </w:rPr>
        <w:t>a</w:t>
      </w:r>
      <w:r w:rsidRPr="003352F8">
        <w:rPr>
          <w:rFonts w:ascii="Verdana" w:hAnsi="Verdana"/>
          <w:sz w:val="16"/>
          <w:szCs w:val="16"/>
        </w:rPr>
        <w:t>terra, no final do século XVIII, propiciou apenas transformações técnicas.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02.</w:t>
      </w:r>
      <w:r w:rsidRPr="003352F8">
        <w:rPr>
          <w:rFonts w:ascii="Verdana" w:hAnsi="Verdana"/>
          <w:sz w:val="16"/>
          <w:szCs w:val="16"/>
        </w:rPr>
        <w:tab/>
        <w:t>O desenvolvimento industrial, apoiado na substituição de importações, foi realizado somente às custas do capital estrangeiro e da total dependência tecnológica.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04.</w:t>
      </w:r>
      <w:r w:rsidRPr="003352F8">
        <w:rPr>
          <w:rFonts w:ascii="Verdana" w:hAnsi="Verdana"/>
          <w:sz w:val="16"/>
          <w:szCs w:val="16"/>
        </w:rPr>
        <w:tab/>
        <w:t>O fordismo, importante na II</w:t>
      </w:r>
      <w:r w:rsidRPr="003352F8">
        <w:rPr>
          <w:rFonts w:ascii="Verdana" w:hAnsi="Verdana"/>
          <w:sz w:val="16"/>
          <w:szCs w:val="16"/>
          <w:u w:val="single"/>
          <w:vertAlign w:val="superscript"/>
        </w:rPr>
        <w:t>a</w:t>
      </w:r>
      <w:r w:rsidRPr="003352F8">
        <w:rPr>
          <w:rFonts w:ascii="Verdana" w:hAnsi="Verdana"/>
          <w:sz w:val="16"/>
          <w:szCs w:val="16"/>
        </w:rPr>
        <w:t xml:space="preserve"> Revolução Industrial e interpretado como sinônimo de linha de montagem, produção </w:t>
      </w:r>
      <w:r w:rsidRPr="003352F8">
        <w:rPr>
          <w:rFonts w:ascii="Verdana" w:hAnsi="Verdana"/>
          <w:sz w:val="16"/>
          <w:szCs w:val="16"/>
        </w:rPr>
        <w:lastRenderedPageBreak/>
        <w:t>rápida e em grande escala, prop</w:t>
      </w:r>
      <w:r w:rsidRPr="003352F8">
        <w:rPr>
          <w:rFonts w:ascii="Verdana" w:hAnsi="Verdana"/>
          <w:sz w:val="16"/>
          <w:szCs w:val="16"/>
        </w:rPr>
        <w:t>a</w:t>
      </w:r>
      <w:r w:rsidRPr="003352F8">
        <w:rPr>
          <w:rFonts w:ascii="Verdana" w:hAnsi="Verdana"/>
          <w:sz w:val="16"/>
          <w:szCs w:val="16"/>
        </w:rPr>
        <w:t>gou-se também pelos países de capitalismo tardio.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08.</w:t>
      </w:r>
      <w:r w:rsidRPr="003352F8">
        <w:rPr>
          <w:rFonts w:ascii="Verdana" w:hAnsi="Verdana"/>
          <w:sz w:val="16"/>
          <w:szCs w:val="16"/>
        </w:rPr>
        <w:tab/>
        <w:t>O novo paradigma tecnológico é um dos fatores responsáveis pelos índices de desemprego nos países de capitalismo avanç</w:t>
      </w:r>
      <w:r w:rsidRPr="003352F8">
        <w:rPr>
          <w:rFonts w:ascii="Verdana" w:hAnsi="Verdana"/>
          <w:sz w:val="16"/>
          <w:szCs w:val="16"/>
        </w:rPr>
        <w:t>a</w:t>
      </w:r>
      <w:r w:rsidRPr="003352F8">
        <w:rPr>
          <w:rFonts w:ascii="Verdana" w:hAnsi="Verdana"/>
          <w:sz w:val="16"/>
          <w:szCs w:val="16"/>
        </w:rPr>
        <w:t>do.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16.</w:t>
      </w:r>
      <w:r w:rsidRPr="003352F8">
        <w:rPr>
          <w:rFonts w:ascii="Verdana" w:hAnsi="Verdana"/>
          <w:sz w:val="16"/>
          <w:szCs w:val="16"/>
        </w:rPr>
        <w:tab/>
        <w:t>A extinção das barreiras alfandegárias que protegem os mercados internos, desde o surgimento do capit</w:t>
      </w:r>
      <w:r w:rsidRPr="003352F8">
        <w:rPr>
          <w:rFonts w:ascii="Verdana" w:hAnsi="Verdana"/>
          <w:sz w:val="16"/>
          <w:szCs w:val="16"/>
        </w:rPr>
        <w:t>a</w:t>
      </w:r>
      <w:r w:rsidRPr="003352F8">
        <w:rPr>
          <w:rFonts w:ascii="Verdana" w:hAnsi="Verdana"/>
          <w:sz w:val="16"/>
          <w:szCs w:val="16"/>
        </w:rPr>
        <w:t>lismo, foi condição fundamental para a industrialização de todos os países.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 xml:space="preserve">Questão 11) </w:t>
      </w:r>
      <w:r w:rsidRPr="003352F8">
        <w:rPr>
          <w:rFonts w:ascii="Verdana" w:hAnsi="Verdana"/>
          <w:sz w:val="16"/>
          <w:szCs w:val="16"/>
        </w:rPr>
        <w:t>Atualmente estamos vivendo no limiar da 3</w:t>
      </w:r>
      <w:r w:rsidRPr="003352F8">
        <w:rPr>
          <w:rFonts w:ascii="Verdana" w:hAnsi="Verdana"/>
          <w:sz w:val="16"/>
          <w:szCs w:val="16"/>
          <w:u w:val="single"/>
          <w:vertAlign w:val="superscript"/>
        </w:rPr>
        <w:t>a</w:t>
      </w:r>
      <w:r w:rsidRPr="003352F8">
        <w:rPr>
          <w:rFonts w:ascii="Verdana" w:hAnsi="Verdana"/>
          <w:sz w:val="16"/>
          <w:szCs w:val="16"/>
        </w:rPr>
        <w:t xml:space="preserve"> Revolução Industrial, com conseqüências decisivas para o mundo do trabalho. Sobre este fenômeno, importante para o destino da população mundial, a alternativa FALSA é:</w:t>
      </w:r>
    </w:p>
    <w:p w:rsidR="003352F8" w:rsidRPr="003352F8" w:rsidRDefault="003352F8" w:rsidP="003352F8">
      <w:pPr>
        <w:tabs>
          <w:tab w:val="left" w:pos="392"/>
          <w:tab w:val="left" w:pos="817"/>
          <w:tab w:val="left" w:pos="7763"/>
        </w:tabs>
        <w:spacing w:after="0" w:line="240" w:lineRule="auto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a)</w:t>
      </w:r>
      <w:r w:rsidRPr="003352F8">
        <w:rPr>
          <w:rFonts w:ascii="Verdana" w:hAnsi="Verdana"/>
          <w:sz w:val="16"/>
          <w:szCs w:val="16"/>
        </w:rPr>
        <w:tab/>
        <w:t>Dentre os países que mais avançaram nas tecnologias de ponta encontra-se o Japão, possuidor  do   maior número de robôs por grupo de 1.000 trabalhadores.</w:t>
      </w:r>
    </w:p>
    <w:p w:rsidR="003352F8" w:rsidRPr="003352F8" w:rsidRDefault="003352F8" w:rsidP="003352F8">
      <w:pPr>
        <w:tabs>
          <w:tab w:val="left" w:pos="392"/>
          <w:tab w:val="left" w:pos="817"/>
          <w:tab w:val="left" w:pos="7763"/>
        </w:tabs>
        <w:spacing w:after="0" w:line="240" w:lineRule="auto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b)</w:t>
      </w:r>
      <w:r w:rsidRPr="003352F8">
        <w:rPr>
          <w:rFonts w:ascii="Verdana" w:hAnsi="Verdana"/>
          <w:sz w:val="16"/>
          <w:szCs w:val="16"/>
        </w:rPr>
        <w:tab/>
        <w:t>A China, em função da plena robotização e informatização da sua economia, tem sido a mais positiva das nações emergentes no mundo contemporâneo.</w:t>
      </w:r>
    </w:p>
    <w:p w:rsidR="003352F8" w:rsidRPr="003352F8" w:rsidRDefault="003352F8" w:rsidP="003352F8">
      <w:pPr>
        <w:tabs>
          <w:tab w:val="left" w:pos="392"/>
          <w:tab w:val="left" w:pos="817"/>
          <w:tab w:val="left" w:pos="7763"/>
        </w:tabs>
        <w:spacing w:after="0" w:line="240" w:lineRule="auto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c)</w:t>
      </w:r>
      <w:r w:rsidRPr="003352F8">
        <w:rPr>
          <w:rFonts w:ascii="Verdana" w:hAnsi="Verdana"/>
          <w:sz w:val="16"/>
          <w:szCs w:val="16"/>
        </w:rPr>
        <w:tab/>
        <w:t>Os setores que mais avançaram nas novíssimas tecnologias de ponta (automação  e  informática)  foram os serviços e o comércio, ficando a indústria  e agricultura em nível muito inferior.</w:t>
      </w:r>
    </w:p>
    <w:p w:rsidR="003352F8" w:rsidRPr="003352F8" w:rsidRDefault="003352F8" w:rsidP="003352F8">
      <w:pPr>
        <w:tabs>
          <w:tab w:val="left" w:pos="392"/>
          <w:tab w:val="left" w:pos="817"/>
          <w:tab w:val="left" w:pos="7763"/>
        </w:tabs>
        <w:spacing w:after="0" w:line="240" w:lineRule="auto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d)</w:t>
      </w:r>
      <w:r w:rsidRPr="003352F8">
        <w:rPr>
          <w:rFonts w:ascii="Verdana" w:hAnsi="Verdana"/>
          <w:sz w:val="16"/>
          <w:szCs w:val="16"/>
        </w:rPr>
        <w:tab/>
        <w:t>As inovações  tecnológicas estruturais, como a automação e informatização, têm repercussão em toda a cadeia produtiva, similar àquela provocada pela máquina à vapor quando da 1</w:t>
      </w:r>
      <w:r w:rsidRPr="003352F8">
        <w:rPr>
          <w:rFonts w:ascii="Verdana" w:hAnsi="Verdana"/>
          <w:sz w:val="16"/>
          <w:szCs w:val="16"/>
          <w:u w:val="single"/>
          <w:vertAlign w:val="superscript"/>
        </w:rPr>
        <w:t>a</w:t>
      </w:r>
      <w:r w:rsidRPr="003352F8">
        <w:rPr>
          <w:rFonts w:ascii="Verdana" w:hAnsi="Verdana"/>
          <w:sz w:val="16"/>
          <w:szCs w:val="16"/>
        </w:rPr>
        <w:t xml:space="preserve"> Revolução Industrial.</w:t>
      </w:r>
    </w:p>
    <w:p w:rsidR="003352F8" w:rsidRPr="003352F8" w:rsidRDefault="003352F8" w:rsidP="003352F8">
      <w:pPr>
        <w:tabs>
          <w:tab w:val="left" w:pos="392"/>
          <w:tab w:val="left" w:pos="817"/>
          <w:tab w:val="left" w:pos="7763"/>
        </w:tabs>
        <w:spacing w:after="0" w:line="240" w:lineRule="auto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e)</w:t>
      </w:r>
      <w:r w:rsidRPr="003352F8">
        <w:rPr>
          <w:rFonts w:ascii="Verdana" w:hAnsi="Verdana"/>
          <w:sz w:val="16"/>
          <w:szCs w:val="16"/>
        </w:rPr>
        <w:tab/>
        <w:t>A entrada do Brasil  na revolução  tecnológica  em andamento tem mostrado um trabalhador muito pouco preparado para enfrentar  a questão  do desemprego estrutural que se avizinha.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 xml:space="preserve">Questão 12) </w:t>
      </w:r>
      <w:r w:rsidRPr="003352F8">
        <w:rPr>
          <w:rFonts w:ascii="Verdana" w:hAnsi="Verdana"/>
          <w:color w:val="000000"/>
          <w:sz w:val="16"/>
          <w:szCs w:val="16"/>
        </w:rPr>
        <w:t xml:space="preserve">As indústrias multinacionais, que invadiram todas as partes do mundo especialmente a partir do final da 2 Grande Guerra, estão entre os principais responsáveis pela atual interligação dos pólos econômicos do mundo, conhecida como Globalização e pela chamada Revolução Técnico-Científica ou Terceira Revolução Industrial. O sistema "just-in-time" é uma das principais características do atual mercado de consumo, que exige constantes modificações nos produtos e criação de novos modelos. O "just-in-time" trata especificamente: 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3352F8">
        <w:rPr>
          <w:rFonts w:ascii="Verdana" w:hAnsi="Verdana"/>
          <w:color w:val="000000"/>
          <w:sz w:val="16"/>
          <w:szCs w:val="16"/>
        </w:rPr>
        <w:t>a)</w:t>
      </w:r>
      <w:r w:rsidRPr="003352F8">
        <w:rPr>
          <w:rFonts w:ascii="Verdana" w:hAnsi="Verdana"/>
          <w:color w:val="000000"/>
          <w:sz w:val="16"/>
          <w:szCs w:val="16"/>
        </w:rPr>
        <w:tab/>
        <w:t xml:space="preserve">da melhoria da mão-de-obra, especialmente no caso da indústria automobilística. 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3352F8">
        <w:rPr>
          <w:rFonts w:ascii="Verdana" w:hAnsi="Verdana"/>
          <w:color w:val="000000"/>
          <w:sz w:val="16"/>
          <w:szCs w:val="16"/>
        </w:rPr>
        <w:t>b)</w:t>
      </w:r>
      <w:r w:rsidRPr="003352F8">
        <w:rPr>
          <w:rFonts w:ascii="Verdana" w:hAnsi="Verdana"/>
          <w:color w:val="000000"/>
          <w:sz w:val="16"/>
          <w:szCs w:val="16"/>
        </w:rPr>
        <w:tab/>
        <w:t xml:space="preserve">do controle de qualidade dos produtos desde a produção até a embalagem. 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3352F8">
        <w:rPr>
          <w:rFonts w:ascii="Verdana" w:hAnsi="Verdana"/>
          <w:color w:val="000000"/>
          <w:sz w:val="16"/>
          <w:szCs w:val="16"/>
        </w:rPr>
        <w:t>c)</w:t>
      </w:r>
      <w:r w:rsidRPr="003352F8">
        <w:rPr>
          <w:rFonts w:ascii="Verdana" w:hAnsi="Verdana"/>
          <w:color w:val="000000"/>
          <w:sz w:val="16"/>
          <w:szCs w:val="16"/>
        </w:rPr>
        <w:tab/>
        <w:t xml:space="preserve">da eliminação de estoques, fornecendo a mercadoria no momento e quantidade certos. 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3352F8">
        <w:rPr>
          <w:rFonts w:ascii="Verdana" w:hAnsi="Verdana"/>
          <w:color w:val="000000"/>
          <w:sz w:val="16"/>
          <w:szCs w:val="16"/>
        </w:rPr>
        <w:t>d)</w:t>
      </w:r>
      <w:r w:rsidRPr="003352F8">
        <w:rPr>
          <w:rFonts w:ascii="Verdana" w:hAnsi="Verdana"/>
          <w:color w:val="000000"/>
          <w:sz w:val="16"/>
          <w:szCs w:val="16"/>
        </w:rPr>
        <w:tab/>
        <w:t xml:space="preserve">da produção de manufaturados em grande escala em sistemas integrados de fabricação. 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3352F8">
        <w:rPr>
          <w:rFonts w:ascii="Verdana" w:hAnsi="Verdana"/>
          <w:color w:val="000000"/>
          <w:sz w:val="16"/>
          <w:szCs w:val="16"/>
        </w:rPr>
        <w:t>e)</w:t>
      </w:r>
      <w:r w:rsidRPr="003352F8">
        <w:rPr>
          <w:rFonts w:ascii="Verdana" w:hAnsi="Verdana"/>
          <w:color w:val="000000"/>
          <w:sz w:val="16"/>
          <w:szCs w:val="16"/>
        </w:rPr>
        <w:tab/>
        <w:t xml:space="preserve">da racionalização das atividades mineradoras, particularmente no Terceiro Mundo onde costumam ser artesanais e cíclicas. 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 xml:space="preserve">Questão 13) </w:t>
      </w:r>
      <w:r w:rsidRPr="003352F8">
        <w:rPr>
          <w:rFonts w:ascii="Verdana" w:hAnsi="Verdana"/>
          <w:sz w:val="16"/>
          <w:szCs w:val="16"/>
        </w:rPr>
        <w:t xml:space="preserve">A Terceira Revolução Industrial, que vem se realizando nas últimas décadas do século XX, introduziu importantes alterações no sistema produtivo. Assinale a </w:t>
      </w:r>
      <w:r w:rsidRPr="003352F8">
        <w:rPr>
          <w:rFonts w:ascii="Verdana" w:hAnsi="Verdana"/>
          <w:sz w:val="16"/>
          <w:szCs w:val="16"/>
        </w:rPr>
        <w:lastRenderedPageBreak/>
        <w:t xml:space="preserve">alternativa que </w:t>
      </w:r>
      <w:r w:rsidRPr="003352F8">
        <w:rPr>
          <w:rFonts w:ascii="Verdana" w:hAnsi="Verdana"/>
          <w:b/>
          <w:bCs/>
          <w:sz w:val="16"/>
          <w:szCs w:val="16"/>
        </w:rPr>
        <w:t>NÃO</w:t>
      </w:r>
      <w:r w:rsidRPr="003352F8">
        <w:rPr>
          <w:rFonts w:ascii="Verdana" w:hAnsi="Verdana"/>
          <w:sz w:val="16"/>
          <w:szCs w:val="16"/>
        </w:rPr>
        <w:t xml:space="preserve"> indica corretamente uma dessas mudanças. 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a)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 xml:space="preserve">Transmissão instantânea das informações e formação de redes - telecomunicações. 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b)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 xml:space="preserve">Realização de cálculos complexos em tempo cada vez menor - informática. 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c)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 xml:space="preserve">Mudança no padrão energético - energia nuclear. 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d)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 xml:space="preserve">Aceleração do tempo e aumento da capacidade de deslocamento de carga - transportes mais eficientes. 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e)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 xml:space="preserve">Surgimento de novos materiais e adoção de novas técnicas - siderurgia. 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bCs/>
          <w:color w:val="000000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 xml:space="preserve">Questão 14) </w:t>
      </w:r>
      <w:r w:rsidRPr="003352F8">
        <w:rPr>
          <w:rFonts w:ascii="Verdana" w:hAnsi="Verdana"/>
          <w:bCs/>
          <w:color w:val="000000"/>
          <w:sz w:val="16"/>
          <w:szCs w:val="16"/>
        </w:rPr>
        <w:t>As afirmações a seguir apontam algumas tendências da nova lógica de localização industrial.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3352F8">
        <w:rPr>
          <w:rFonts w:ascii="Verdana" w:hAnsi="Verdana"/>
          <w:color w:val="000000"/>
          <w:sz w:val="16"/>
          <w:szCs w:val="16"/>
        </w:rPr>
        <w:t>I.</w:t>
      </w:r>
      <w:r w:rsidRPr="003352F8">
        <w:rPr>
          <w:rFonts w:ascii="Verdana" w:hAnsi="Verdana"/>
          <w:color w:val="000000"/>
          <w:sz w:val="16"/>
          <w:szCs w:val="16"/>
        </w:rPr>
        <w:tab/>
        <w:t>Distribuição dos estabelecimentos industriais das empresas em diferentes localidades de tradição manufatureira.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3352F8">
        <w:rPr>
          <w:rFonts w:ascii="Verdana" w:hAnsi="Verdana"/>
          <w:color w:val="000000"/>
          <w:sz w:val="16"/>
          <w:szCs w:val="16"/>
        </w:rPr>
        <w:t>II.</w:t>
      </w:r>
      <w:r w:rsidRPr="003352F8">
        <w:rPr>
          <w:rFonts w:ascii="Verdana" w:hAnsi="Verdana"/>
          <w:color w:val="000000"/>
          <w:sz w:val="16"/>
          <w:szCs w:val="16"/>
        </w:rPr>
        <w:tab/>
        <w:t>Separação territorial entre processo produtivo e gerenciamento empresarial com a reintegração de ambos por intermédio de redes informacionais.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3352F8">
        <w:rPr>
          <w:rFonts w:ascii="Verdana" w:hAnsi="Verdana"/>
          <w:color w:val="000000"/>
          <w:sz w:val="16"/>
          <w:szCs w:val="16"/>
        </w:rPr>
        <w:t>III.</w:t>
      </w:r>
      <w:r w:rsidRPr="003352F8">
        <w:rPr>
          <w:rFonts w:ascii="Verdana" w:hAnsi="Verdana"/>
          <w:color w:val="000000"/>
          <w:sz w:val="16"/>
          <w:szCs w:val="16"/>
        </w:rPr>
        <w:tab/>
        <w:t>Desconcentração da atividade industrial e emergência de novos espaços industriais, estruturando redes globalizadas.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3352F8">
        <w:rPr>
          <w:rFonts w:ascii="Verdana" w:hAnsi="Verdana"/>
          <w:color w:val="000000"/>
          <w:sz w:val="16"/>
          <w:szCs w:val="16"/>
        </w:rPr>
        <w:t>IV.</w:t>
      </w:r>
      <w:r w:rsidRPr="003352F8">
        <w:rPr>
          <w:rFonts w:ascii="Verdana" w:hAnsi="Verdana"/>
          <w:color w:val="000000"/>
          <w:sz w:val="16"/>
          <w:szCs w:val="16"/>
        </w:rPr>
        <w:tab/>
        <w:t>Concentração territorial da indústria dependente de fontes de energia e matéria-prima.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3352F8">
        <w:rPr>
          <w:rFonts w:ascii="Verdana" w:hAnsi="Verdana"/>
          <w:color w:val="000000"/>
          <w:sz w:val="16"/>
          <w:szCs w:val="16"/>
        </w:rPr>
        <w:t>Está correto apenas o que se afirmar em: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bCs/>
          <w:color w:val="000000"/>
          <w:sz w:val="16"/>
          <w:szCs w:val="16"/>
        </w:rPr>
      </w:pPr>
      <w:r w:rsidRPr="003352F8">
        <w:rPr>
          <w:rFonts w:ascii="Verdana" w:hAnsi="Verdana"/>
          <w:bCs/>
          <w:color w:val="000000"/>
          <w:sz w:val="16"/>
          <w:szCs w:val="16"/>
        </w:rPr>
        <w:t>a)</w:t>
      </w:r>
      <w:r w:rsidRPr="003352F8">
        <w:rPr>
          <w:rFonts w:ascii="Verdana" w:hAnsi="Verdana"/>
          <w:bCs/>
          <w:color w:val="000000"/>
          <w:sz w:val="16"/>
          <w:szCs w:val="16"/>
        </w:rPr>
        <w:tab/>
        <w:t>I e II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bCs/>
          <w:color w:val="000000"/>
          <w:sz w:val="16"/>
          <w:szCs w:val="16"/>
        </w:rPr>
      </w:pPr>
      <w:r w:rsidRPr="003352F8">
        <w:rPr>
          <w:rFonts w:ascii="Verdana" w:hAnsi="Verdana"/>
          <w:bCs/>
          <w:color w:val="000000"/>
          <w:sz w:val="16"/>
          <w:szCs w:val="16"/>
        </w:rPr>
        <w:t>b)</w:t>
      </w:r>
      <w:r w:rsidRPr="003352F8">
        <w:rPr>
          <w:rFonts w:ascii="Verdana" w:hAnsi="Verdana"/>
          <w:bCs/>
          <w:color w:val="000000"/>
          <w:sz w:val="16"/>
          <w:szCs w:val="16"/>
        </w:rPr>
        <w:tab/>
        <w:t>I e III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bCs/>
          <w:color w:val="000000"/>
          <w:sz w:val="16"/>
          <w:szCs w:val="16"/>
        </w:rPr>
      </w:pPr>
      <w:r w:rsidRPr="003352F8">
        <w:rPr>
          <w:rFonts w:ascii="Verdana" w:hAnsi="Verdana"/>
          <w:bCs/>
          <w:color w:val="000000"/>
          <w:sz w:val="16"/>
          <w:szCs w:val="16"/>
        </w:rPr>
        <w:t>c)</w:t>
      </w:r>
      <w:r w:rsidRPr="003352F8">
        <w:rPr>
          <w:rFonts w:ascii="Verdana" w:hAnsi="Verdana"/>
          <w:bCs/>
          <w:color w:val="000000"/>
          <w:sz w:val="16"/>
          <w:szCs w:val="16"/>
        </w:rPr>
        <w:tab/>
        <w:t>II e III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bCs/>
          <w:color w:val="000000"/>
          <w:sz w:val="16"/>
          <w:szCs w:val="16"/>
        </w:rPr>
      </w:pPr>
      <w:r w:rsidRPr="003352F8">
        <w:rPr>
          <w:rFonts w:ascii="Verdana" w:hAnsi="Verdana"/>
          <w:bCs/>
          <w:color w:val="000000"/>
          <w:sz w:val="16"/>
          <w:szCs w:val="16"/>
        </w:rPr>
        <w:t>d)</w:t>
      </w:r>
      <w:r w:rsidRPr="003352F8">
        <w:rPr>
          <w:rFonts w:ascii="Verdana" w:hAnsi="Verdana"/>
          <w:bCs/>
          <w:color w:val="000000"/>
          <w:sz w:val="16"/>
          <w:szCs w:val="16"/>
        </w:rPr>
        <w:tab/>
        <w:t>II e IV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bCs/>
          <w:color w:val="000000"/>
          <w:sz w:val="16"/>
          <w:szCs w:val="16"/>
        </w:rPr>
      </w:pPr>
      <w:r w:rsidRPr="003352F8">
        <w:rPr>
          <w:rFonts w:ascii="Verdana" w:hAnsi="Verdana"/>
          <w:bCs/>
          <w:color w:val="000000"/>
          <w:sz w:val="16"/>
          <w:szCs w:val="16"/>
        </w:rPr>
        <w:t>e)</w:t>
      </w:r>
      <w:r w:rsidRPr="003352F8">
        <w:rPr>
          <w:rFonts w:ascii="Verdana" w:hAnsi="Verdana"/>
          <w:bCs/>
          <w:color w:val="000000"/>
          <w:sz w:val="16"/>
          <w:szCs w:val="16"/>
        </w:rPr>
        <w:tab/>
        <w:t>III e IV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sz w:val="16"/>
          <w:szCs w:val="16"/>
        </w:rPr>
        <w:t xml:space="preserve">Questão 15)  </w:t>
      </w:r>
      <w:r w:rsidRPr="003352F8">
        <w:rPr>
          <w:rFonts w:ascii="Verdana" w:hAnsi="Verdana"/>
          <w:sz w:val="16"/>
          <w:szCs w:val="16"/>
        </w:rPr>
        <w:t>Leia o texto e observe o quadro a seguir.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O conceito de modo de produção foi desenvolvido por Marx e Engels para designar a maneira pela qual determinada sociedade se organiza, visando garantir a produção das suas necessidades materiais, de acordo com o nível de desenvolvimento de suas forças produtivas.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78.75pt">
            <v:imagedata r:id="rId5" o:title="" grayscale="t"/>
          </v:shape>
        </w:pic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Os quadros I e II referem-se, respectivamente, ao: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a)</w:t>
      </w:r>
      <w:r w:rsidRPr="003352F8">
        <w:rPr>
          <w:rFonts w:ascii="Verdana" w:hAnsi="Verdana"/>
          <w:b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>fordismo e taylorismo.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b)</w:t>
      </w:r>
      <w:r w:rsidRPr="003352F8">
        <w:rPr>
          <w:rFonts w:ascii="Verdana" w:hAnsi="Verdana"/>
          <w:b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>socialismo e comunismo.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c)</w:t>
      </w:r>
      <w:r w:rsidRPr="003352F8">
        <w:rPr>
          <w:rFonts w:ascii="Verdana" w:hAnsi="Verdana"/>
          <w:b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>imperialismo e globalismo.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d)</w:t>
      </w:r>
      <w:r w:rsidRPr="003352F8">
        <w:rPr>
          <w:rFonts w:ascii="Verdana" w:hAnsi="Verdana"/>
          <w:b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>industrialismo e culturalismo.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e)</w:t>
      </w:r>
      <w:r w:rsidRPr="003352F8">
        <w:rPr>
          <w:rFonts w:ascii="Verdana" w:hAnsi="Verdana"/>
          <w:b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>sindicalismo e malthusianismo.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lastRenderedPageBreak/>
        <w:t xml:space="preserve">Questão 16) </w:t>
      </w:r>
      <w:r w:rsidRPr="003352F8">
        <w:rPr>
          <w:rFonts w:ascii="Verdana" w:hAnsi="Verdana"/>
          <w:sz w:val="16"/>
          <w:szCs w:val="16"/>
        </w:rPr>
        <w:t>Fatos históricos marcantes ocorridos entre o final da década de 1980 e o início da década de 90, desencadearam o processo de rápidas mudanças políticas, econômicas e espaciais, alterando a configuração dos territórios dos Estados-Nações. Tais fatos estão relacionados ao processo de globalização econômica, caracterizado pelo aumento da velocidade dos fluxos mundiais, gerando impactos sobre os territórios dos Estados- Nações.</w:t>
      </w: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Com relação aos impactos da globalização econômica no processo de regulação dos territórios dos Estados-Nações, assinale a alternativa CORRETA:</w:t>
      </w: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a)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>Os blocos regionais substituíram o papel dos Estados-Nações nas últimas décadas, diminuindo o seu poder de regulação sobre o território.</w:t>
      </w: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b)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>Os limites e fronteiras dos Estados-Nações foram alterados com a transição de uma economia multipolar para uma bipolar, contribuindo para o surgimento de novos países.</w:t>
      </w: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c)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>As intensificações dos fluxos globais alteraram a função regulatória dos Estados-Nações e ampliaram o poder das empresas transnacionais.</w:t>
      </w: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d)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>A Organização das Nações Unidas substituem o papel dos Estados- Nações no processo de regulação política e econômica dos seus territórios.</w:t>
      </w: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Cs/>
          <w:sz w:val="16"/>
          <w:szCs w:val="16"/>
        </w:rPr>
        <w:t>e)</w:t>
      </w:r>
      <w:r w:rsidRPr="003352F8">
        <w:rPr>
          <w:rFonts w:ascii="Verdana" w:hAnsi="Verdana"/>
          <w:bCs/>
          <w:sz w:val="16"/>
          <w:szCs w:val="16"/>
        </w:rPr>
        <w:tab/>
      </w:r>
      <w:r w:rsidRPr="003352F8">
        <w:rPr>
          <w:rFonts w:ascii="Verdana" w:hAnsi="Verdana"/>
          <w:sz w:val="16"/>
          <w:szCs w:val="16"/>
        </w:rPr>
        <w:t>O fortalecimento do poder bélico norte-americano demonstra a capacidade dos Estados-Nações de exercerem total controle sobre o território de outros países.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 xml:space="preserve">Questão 17) </w:t>
      </w:r>
      <w:r w:rsidRPr="003352F8">
        <w:rPr>
          <w:rFonts w:ascii="Verdana" w:hAnsi="Verdana"/>
          <w:sz w:val="16"/>
          <w:szCs w:val="16"/>
        </w:rPr>
        <w:t>Com relação à globalização, é correto afirmar: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01.</w:t>
      </w:r>
      <w:r w:rsidRPr="003352F8">
        <w:rPr>
          <w:rFonts w:ascii="Verdana" w:hAnsi="Verdana"/>
          <w:sz w:val="16"/>
          <w:szCs w:val="16"/>
        </w:rPr>
        <w:tab/>
        <w:t>Trata-se de um processo social e histórico acelerado nas últimas décadas e que se caracteriza, unicamente, como uma dimensão da mundialização do capital.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02.</w:t>
      </w:r>
      <w:r w:rsidRPr="003352F8">
        <w:rPr>
          <w:rFonts w:ascii="Verdana" w:hAnsi="Verdana"/>
          <w:sz w:val="16"/>
          <w:szCs w:val="16"/>
        </w:rPr>
        <w:tab/>
        <w:t>Trata-se de um fenômeno social complexo e contraditório que, entre outras coisas, vem eliminando, definitivamente, os particularismos locais e regionais.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04.</w:t>
      </w:r>
      <w:r w:rsidRPr="003352F8">
        <w:rPr>
          <w:rFonts w:ascii="Verdana" w:hAnsi="Verdana"/>
          <w:sz w:val="16"/>
          <w:szCs w:val="16"/>
        </w:rPr>
        <w:tab/>
        <w:t>Refere-se a uma etapa do desenvolvimento histórico do capitalismo moderno que, gradativamente, vem provocando a redução dos índices de desemprego e a desconcentração da renda.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08.</w:t>
      </w:r>
      <w:r w:rsidRPr="003352F8">
        <w:rPr>
          <w:rFonts w:ascii="Verdana" w:hAnsi="Verdana"/>
          <w:sz w:val="16"/>
          <w:szCs w:val="16"/>
        </w:rPr>
        <w:tab/>
        <w:t>Trata-se de uma manifestação contemporânea do processo de desenvolvimento do capitalismo e que provoca a homogeneização das economias nacionais.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16.</w:t>
      </w:r>
      <w:r w:rsidRPr="003352F8">
        <w:rPr>
          <w:rFonts w:ascii="Verdana" w:hAnsi="Verdana"/>
          <w:sz w:val="16"/>
          <w:szCs w:val="16"/>
        </w:rPr>
        <w:tab/>
        <w:t>Trata-se de um processo social que provoca, por sua natureza, uma destruição irreversível dos espaços locais, eliminando suas identidades sociais, culturais e políticas. Ou seja, os espaços locais deixam de exercer qualquer papel estratégico no processo atual de globalização da economia capitalista.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32.</w:t>
      </w:r>
      <w:r w:rsidRPr="003352F8">
        <w:rPr>
          <w:rFonts w:ascii="Verdana" w:hAnsi="Verdana"/>
          <w:sz w:val="16"/>
          <w:szCs w:val="16"/>
        </w:rPr>
        <w:tab/>
        <w:t>Trata-se de um processo sócio-histórico complexo e contraditório que deve ser entendido a partir de diversas dimensões (econômica, política, ideológica, social e ambiental) e provoca, gradativamente, a diminuição da importância dos grandes conglomerados e empresas transnacionais (que dominam parcelas significativas da produção, do comércio, da tecnologia e das finanças internacionais) em detrimento dos mercados regionais.</w:t>
      </w: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>64.</w:t>
      </w:r>
      <w:r w:rsidRPr="003352F8">
        <w:rPr>
          <w:rFonts w:ascii="Verdana" w:hAnsi="Verdana"/>
          <w:sz w:val="16"/>
          <w:szCs w:val="16"/>
        </w:rPr>
        <w:tab/>
        <w:t>Todas as alternativas estão incorretas.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 xml:space="preserve">GABARITO: 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3352F8">
        <w:rPr>
          <w:rFonts w:ascii="Verdana" w:hAnsi="Verdana"/>
          <w:b/>
          <w:sz w:val="16"/>
          <w:szCs w:val="16"/>
        </w:rPr>
        <w:t>1) Gab:</w:t>
      </w:r>
      <w:r w:rsidRPr="003352F8">
        <w:rPr>
          <w:rFonts w:ascii="Verdana" w:hAnsi="Verdana"/>
          <w:sz w:val="16"/>
          <w:szCs w:val="16"/>
        </w:rPr>
        <w:t xml:space="preserve"> D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 xml:space="preserve">2) Gab: </w:t>
      </w:r>
      <w:r w:rsidRPr="003352F8">
        <w:rPr>
          <w:rFonts w:ascii="Verdana" w:hAnsi="Verdana"/>
          <w:bCs/>
          <w:sz w:val="16"/>
          <w:szCs w:val="16"/>
        </w:rPr>
        <w:t>A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 xml:space="preserve">3) Gab: </w:t>
      </w:r>
      <w:r w:rsidRPr="003352F8">
        <w:rPr>
          <w:rFonts w:ascii="Verdana" w:hAnsi="Verdana"/>
          <w:bCs/>
          <w:sz w:val="16"/>
          <w:szCs w:val="16"/>
        </w:rPr>
        <w:t>C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 xml:space="preserve">4) Gab: </w:t>
      </w:r>
      <w:r w:rsidRPr="003352F8">
        <w:rPr>
          <w:rFonts w:ascii="Verdana" w:hAnsi="Verdana"/>
          <w:bCs/>
          <w:sz w:val="16"/>
          <w:szCs w:val="16"/>
        </w:rPr>
        <w:t>E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3352F8">
        <w:rPr>
          <w:rFonts w:ascii="Verdana" w:hAnsi="Verdana"/>
          <w:b/>
          <w:sz w:val="16"/>
          <w:szCs w:val="16"/>
        </w:rPr>
        <w:t>5) Gab:</w:t>
      </w:r>
      <w:r w:rsidRPr="003352F8">
        <w:rPr>
          <w:rFonts w:ascii="Verdana" w:hAnsi="Verdana"/>
          <w:bCs/>
          <w:sz w:val="16"/>
          <w:szCs w:val="16"/>
        </w:rPr>
        <w:t xml:space="preserve"> ECECC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 xml:space="preserve">6) Gab: </w:t>
      </w:r>
      <w:r w:rsidRPr="003352F8">
        <w:rPr>
          <w:rFonts w:ascii="Verdana" w:hAnsi="Verdana"/>
          <w:sz w:val="16"/>
          <w:szCs w:val="16"/>
        </w:rPr>
        <w:t>D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>7) Gab:</w:t>
      </w:r>
      <w:r w:rsidRPr="003352F8">
        <w:rPr>
          <w:rFonts w:ascii="Verdana" w:hAnsi="Verdana"/>
          <w:sz w:val="16"/>
          <w:szCs w:val="16"/>
        </w:rPr>
        <w:t xml:space="preserve"> D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>8) Gab:</w:t>
      </w:r>
      <w:r w:rsidRPr="003352F8">
        <w:rPr>
          <w:rFonts w:ascii="Verdana" w:hAnsi="Verdana"/>
          <w:sz w:val="16"/>
          <w:szCs w:val="16"/>
        </w:rPr>
        <w:t xml:space="preserve"> C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 xml:space="preserve">9) Gab: </w:t>
      </w:r>
      <w:r w:rsidRPr="003352F8">
        <w:rPr>
          <w:rFonts w:ascii="Verdana" w:hAnsi="Verdana"/>
          <w:sz w:val="16"/>
          <w:szCs w:val="16"/>
        </w:rPr>
        <w:t>C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>10) Gab:</w:t>
      </w:r>
      <w:r w:rsidRPr="003352F8">
        <w:rPr>
          <w:rFonts w:ascii="Verdana" w:hAnsi="Verdana"/>
          <w:sz w:val="16"/>
          <w:szCs w:val="16"/>
        </w:rPr>
        <w:t xml:space="preserve"> 12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 xml:space="preserve">11) Gab: </w:t>
      </w:r>
      <w:r w:rsidRPr="003352F8">
        <w:rPr>
          <w:rFonts w:ascii="Verdana" w:hAnsi="Verdana"/>
          <w:sz w:val="16"/>
          <w:szCs w:val="16"/>
        </w:rPr>
        <w:t>B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bCs/>
          <w:color w:val="000000"/>
          <w:sz w:val="16"/>
          <w:szCs w:val="16"/>
        </w:rPr>
        <w:t xml:space="preserve">12) Gab: </w:t>
      </w:r>
      <w:r w:rsidRPr="003352F8">
        <w:rPr>
          <w:rFonts w:ascii="Verdana" w:hAnsi="Verdana"/>
          <w:color w:val="000000"/>
          <w:sz w:val="16"/>
          <w:szCs w:val="16"/>
        </w:rPr>
        <w:t>C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rPr>
          <w:rFonts w:ascii="Verdana" w:hAnsi="Verdana"/>
          <w:bCs/>
          <w:sz w:val="16"/>
          <w:szCs w:val="16"/>
        </w:rPr>
      </w:pPr>
      <w:r w:rsidRPr="003352F8">
        <w:rPr>
          <w:rFonts w:ascii="Verdana" w:hAnsi="Verdana"/>
          <w:b/>
          <w:sz w:val="16"/>
          <w:szCs w:val="16"/>
        </w:rPr>
        <w:t>13) Gab:</w:t>
      </w:r>
      <w:r w:rsidRPr="003352F8">
        <w:rPr>
          <w:rFonts w:ascii="Verdana" w:hAnsi="Verdana"/>
          <w:sz w:val="16"/>
          <w:szCs w:val="16"/>
        </w:rPr>
        <w:t xml:space="preserve"> E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bCs/>
          <w:color w:val="000000"/>
          <w:sz w:val="16"/>
          <w:szCs w:val="16"/>
        </w:rPr>
      </w:pPr>
      <w:r w:rsidRPr="003352F8">
        <w:rPr>
          <w:rFonts w:ascii="Verdana" w:hAnsi="Verdana"/>
          <w:b/>
          <w:color w:val="000000"/>
          <w:sz w:val="16"/>
          <w:szCs w:val="16"/>
        </w:rPr>
        <w:t>14) Gab:</w:t>
      </w:r>
      <w:r w:rsidRPr="003352F8">
        <w:rPr>
          <w:rFonts w:ascii="Verdana" w:hAnsi="Verdana"/>
          <w:bCs/>
          <w:color w:val="000000"/>
          <w:sz w:val="16"/>
          <w:szCs w:val="16"/>
        </w:rPr>
        <w:t xml:space="preserve"> C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sz w:val="16"/>
          <w:szCs w:val="16"/>
        </w:rPr>
        <w:t>15) Gab</w:t>
      </w:r>
      <w:r w:rsidRPr="003352F8">
        <w:rPr>
          <w:rFonts w:ascii="Verdana" w:hAnsi="Verdana"/>
          <w:sz w:val="16"/>
          <w:szCs w:val="16"/>
        </w:rPr>
        <w:t>: B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 xml:space="preserve">16) Gab: </w:t>
      </w:r>
      <w:r w:rsidRPr="003352F8">
        <w:rPr>
          <w:rFonts w:ascii="Verdana" w:hAnsi="Verdana"/>
          <w:bCs/>
          <w:sz w:val="16"/>
          <w:szCs w:val="16"/>
        </w:rPr>
        <w:t>C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b/>
          <w:bCs/>
          <w:sz w:val="16"/>
          <w:szCs w:val="16"/>
        </w:rPr>
        <w:t xml:space="preserve">17) Gab: </w:t>
      </w:r>
      <w:r w:rsidRPr="003352F8">
        <w:rPr>
          <w:rFonts w:ascii="Verdana" w:hAnsi="Verdana"/>
          <w:sz w:val="16"/>
          <w:szCs w:val="16"/>
        </w:rPr>
        <w:t>64</w:t>
      </w: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52F8" w:rsidRPr="003352F8" w:rsidRDefault="003352F8" w:rsidP="003352F8">
      <w:pPr>
        <w:spacing w:after="0" w:line="240" w:lineRule="auto"/>
        <w:rPr>
          <w:rFonts w:ascii="Verdana" w:hAnsi="Verdana"/>
          <w:sz w:val="16"/>
          <w:szCs w:val="16"/>
        </w:rPr>
      </w:pPr>
      <w:r w:rsidRPr="003352F8">
        <w:rPr>
          <w:rFonts w:ascii="Verdana" w:hAnsi="Verdana"/>
          <w:sz w:val="16"/>
          <w:szCs w:val="16"/>
        </w:rPr>
        <w:t xml:space="preserve"> </w:t>
      </w:r>
    </w:p>
    <w:sectPr w:rsidR="003352F8" w:rsidRPr="003352F8" w:rsidSect="003352F8">
      <w:pgSz w:w="16838" w:h="11906" w:orient="landscape"/>
      <w:pgMar w:top="284" w:right="284" w:bottom="282" w:left="284" w:header="708" w:footer="708" w:gutter="0"/>
      <w:cols w:num="3" w:sep="1"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F8"/>
    <w:rsid w:val="003352F8"/>
    <w:rsid w:val="00D3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2312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1</cp:revision>
  <dcterms:created xsi:type="dcterms:W3CDTF">2020-03-22T18:17:00Z</dcterms:created>
  <dcterms:modified xsi:type="dcterms:W3CDTF">2020-03-22T18:21:00Z</dcterms:modified>
</cp:coreProperties>
</file>