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7C8B728" w:rsidR="00CD5EAD" w:rsidRPr="005C156C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025CE341" w14:textId="69EB6393" w:rsidR="00336924" w:rsidRPr="005C156C" w:rsidRDefault="00336924" w:rsidP="00336924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Atividade 2: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Watch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both</w:t>
      </w:r>
      <w:proofErr w:type="spellEnd"/>
      <w:r>
        <w:rPr>
          <w:rFonts w:ascii="Arial" w:hAnsi="Arial"/>
        </w:rPr>
        <w:t xml:space="preserve"> vídeos </w:t>
      </w:r>
      <w:proofErr w:type="spellStart"/>
      <w:r>
        <w:rPr>
          <w:rFonts w:ascii="Arial" w:hAnsi="Arial"/>
        </w:rPr>
        <w:t>about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shuttle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rocket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 (</w:t>
      </w:r>
      <w:r w:rsidRPr="005C156C">
        <w:rPr>
          <w:rFonts w:ascii="Arial" w:hAnsi="Arial"/>
        </w:rPr>
        <w:t>Assistir os dois vídeos sobre o funcionamento de um ônibus espacial e um fogu</w:t>
      </w:r>
      <w:r>
        <w:rPr>
          <w:rFonts w:ascii="Arial" w:hAnsi="Arial"/>
        </w:rPr>
        <w:t>e</w:t>
      </w:r>
      <w:r w:rsidRPr="005C156C">
        <w:rPr>
          <w:rFonts w:ascii="Arial" w:hAnsi="Arial"/>
        </w:rPr>
        <w:t>te</w:t>
      </w:r>
      <w:r>
        <w:rPr>
          <w:rFonts w:ascii="Arial" w:hAnsi="Arial"/>
        </w:rPr>
        <w:t>).</w:t>
      </w:r>
    </w:p>
    <w:p w14:paraId="4086E997" w14:textId="77777777" w:rsidR="00336924" w:rsidRDefault="009B4437" w:rsidP="00336924">
      <w:pPr>
        <w:pStyle w:val="Standard"/>
        <w:spacing w:before="58" w:after="58" w:line="360" w:lineRule="auto"/>
        <w:rPr>
          <w:rFonts w:ascii="Arial" w:hAnsi="Arial"/>
        </w:rPr>
      </w:pPr>
      <w:hyperlink r:id="rId11" w:history="1">
        <w:r w:rsidR="00336924" w:rsidRPr="00FE5D7E">
          <w:rPr>
            <w:rStyle w:val="Hyperlink"/>
            <w:rFonts w:ascii="Arial" w:hAnsi="Arial"/>
          </w:rPr>
          <w:t>https://www.youtube.com/watch?v=UG3w3boGiS8</w:t>
        </w:r>
      </w:hyperlink>
    </w:p>
    <w:p w14:paraId="12BC17D2" w14:textId="77777777" w:rsidR="00336924" w:rsidRDefault="009B4437" w:rsidP="00336924">
      <w:pPr>
        <w:pStyle w:val="Standard"/>
        <w:spacing w:before="58" w:after="58" w:line="360" w:lineRule="auto"/>
        <w:rPr>
          <w:rFonts w:ascii="Arial" w:hAnsi="Arial"/>
        </w:rPr>
      </w:pPr>
      <w:hyperlink r:id="rId12" w:history="1">
        <w:r w:rsidR="00336924" w:rsidRPr="00FE5D7E">
          <w:rPr>
            <w:rStyle w:val="Hyperlink"/>
            <w:rFonts w:ascii="Arial" w:hAnsi="Arial"/>
          </w:rPr>
          <w:t>https://www.youtube.com/watch?v=2R8V68viXqk</w:t>
        </w:r>
      </w:hyperlink>
    </w:p>
    <w:p w14:paraId="54EA7BE6" w14:textId="77777777" w:rsidR="00336924" w:rsidRDefault="00336924" w:rsidP="00336924">
      <w:pPr>
        <w:pStyle w:val="Standard"/>
        <w:spacing w:before="58" w:after="58" w:line="360" w:lineRule="auto"/>
        <w:rPr>
          <w:rFonts w:ascii="Arial" w:hAnsi="Arial"/>
        </w:rPr>
      </w:pPr>
    </w:p>
    <w:sectPr w:rsidR="00336924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DE09" w14:textId="77777777" w:rsidR="009B4437" w:rsidRDefault="009B4437" w:rsidP="009422DE">
      <w:pPr>
        <w:spacing w:after="0" w:line="240" w:lineRule="auto"/>
      </w:pPr>
      <w:r>
        <w:separator/>
      </w:r>
    </w:p>
  </w:endnote>
  <w:endnote w:type="continuationSeparator" w:id="0">
    <w:p w14:paraId="0D7BA743" w14:textId="77777777" w:rsidR="009B4437" w:rsidRDefault="009B4437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D1E0" w14:textId="77777777" w:rsidR="009B4437" w:rsidRDefault="009B4437" w:rsidP="009422DE">
      <w:pPr>
        <w:spacing w:after="0" w:line="240" w:lineRule="auto"/>
      </w:pPr>
      <w:r>
        <w:separator/>
      </w:r>
    </w:p>
  </w:footnote>
  <w:footnote w:type="continuationSeparator" w:id="0">
    <w:p w14:paraId="49CDE566" w14:textId="77777777" w:rsidR="009B4437" w:rsidRDefault="009B4437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74360"/>
    <w:rsid w:val="002767B3"/>
    <w:rsid w:val="00291B16"/>
    <w:rsid w:val="002D6FA9"/>
    <w:rsid w:val="002E4C02"/>
    <w:rsid w:val="00336924"/>
    <w:rsid w:val="00371049"/>
    <w:rsid w:val="00373EB1"/>
    <w:rsid w:val="003A370C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7A3C"/>
    <w:rsid w:val="006020D4"/>
    <w:rsid w:val="00610623"/>
    <w:rsid w:val="0064565C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E43FF"/>
    <w:rsid w:val="007F7634"/>
    <w:rsid w:val="00800609"/>
    <w:rsid w:val="0083409B"/>
    <w:rsid w:val="00844526"/>
    <w:rsid w:val="00847EEA"/>
    <w:rsid w:val="008533A7"/>
    <w:rsid w:val="0087527E"/>
    <w:rsid w:val="00886308"/>
    <w:rsid w:val="008914F9"/>
    <w:rsid w:val="00893F00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4437"/>
    <w:rsid w:val="009B5549"/>
    <w:rsid w:val="009C4C8A"/>
    <w:rsid w:val="009C71E1"/>
    <w:rsid w:val="009D4E68"/>
    <w:rsid w:val="00A13521"/>
    <w:rsid w:val="00A60CB8"/>
    <w:rsid w:val="00A75CA6"/>
    <w:rsid w:val="00AA1561"/>
    <w:rsid w:val="00B003E6"/>
    <w:rsid w:val="00B35B08"/>
    <w:rsid w:val="00B52F8E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10A12"/>
    <w:rsid w:val="00C10F3B"/>
    <w:rsid w:val="00C233DA"/>
    <w:rsid w:val="00C70DC5"/>
    <w:rsid w:val="00C930E3"/>
    <w:rsid w:val="00CC25E3"/>
    <w:rsid w:val="00CD5EAD"/>
    <w:rsid w:val="00D005C8"/>
    <w:rsid w:val="00D35ADF"/>
    <w:rsid w:val="00D4789F"/>
    <w:rsid w:val="00DA763E"/>
    <w:rsid w:val="00E176ED"/>
    <w:rsid w:val="00E1796B"/>
    <w:rsid w:val="00E21C67"/>
    <w:rsid w:val="00E33FE7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A3495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R8V68viXq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G3w3boGiS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A7F9-67EE-414C-BC16-5031A7E3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</dc:creator>
  <cp:lastModifiedBy>Usuario</cp:lastModifiedBy>
  <cp:revision>2</cp:revision>
  <cp:lastPrinted>2017-04-12T17:41:00Z</cp:lastPrinted>
  <dcterms:created xsi:type="dcterms:W3CDTF">2020-03-24T13:56:00Z</dcterms:created>
  <dcterms:modified xsi:type="dcterms:W3CDTF">2020-03-24T13:56:00Z</dcterms:modified>
</cp:coreProperties>
</file>