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05645E" wp14:editId="02E851B4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39033" cy="1694999"/>
                <wp:effectExtent l="0" t="0" r="19050" b="63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033" cy="1694999"/>
                          <a:chOff x="608" y="596"/>
                          <a:chExt cx="10871" cy="186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724" cy="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FA3FAF" w:rsidRDefault="00FA3FAF" w:rsidP="00FA3FAF">
                              <w:pPr>
                                <w:pStyle w:val="SemEspaamento"/>
                                <w:jc w:val="both"/>
                                <w:rPr>
                                  <w:rFonts w:ascii="Arial Black" w:hAnsi="Arial Black"/>
                                  <w:color w:val="4472C4" w:themeColor="accent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100F8">
                                <w:rPr>
                                  <w:rFonts w:ascii="Arial Black" w:hAnsi="Arial Black"/>
                                  <w:b/>
                                  <w:color w:val="4472C4" w:themeColor="accent5"/>
                                  <w:sz w:val="28"/>
                                  <w:szCs w:val="28"/>
                                </w:rPr>
                                <w:t xml:space="preserve">Português    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PROFESSORA: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color w:val="4472C4" w:themeColor="accent5"/>
                                  <w:sz w:val="28"/>
                                  <w:szCs w:val="28"/>
                                </w:rPr>
                                <w:t>Bárbara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TURMA: </w:t>
                              </w:r>
                              <w:r w:rsidR="00634855">
                                <w:rPr>
                                  <w:rFonts w:ascii="Arial Black" w:hAnsi="Arial Black"/>
                                  <w:color w:val="4472C4" w:themeColor="accent5"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rFonts w:ascii="Arial Black" w:hAnsi="Arial Black"/>
                                  <w:color w:val="4472C4" w:themeColor="accent5"/>
                                  <w:sz w:val="28"/>
                                  <w:szCs w:val="28"/>
                                </w:rPr>
                                <w:t>ºano</w:t>
                              </w:r>
                            </w:p>
                            <w:p w:rsidR="00FA3FAF" w:rsidRPr="008100F8" w:rsidRDefault="00FA3FAF" w:rsidP="00FA3FAF">
                              <w:pPr>
                                <w:pStyle w:val="SemEspaamento"/>
                                <w:jc w:val="both"/>
                                <w:rPr>
                                  <w:rFonts w:ascii="Arial Black" w:hAnsi="Arial Black"/>
                                  <w:color w:val="4472C4" w:themeColor="accent5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Revisão dos conteúdos: </w:t>
                              </w:r>
                              <w:r w:rsidRPr="008100F8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gênero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editorial</w:t>
                              </w:r>
                              <w:r w:rsidR="00634855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, emprego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de citação</w:t>
                              </w:r>
                              <w:r w:rsidR="00634855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, produção</w:t>
                              </w:r>
                              <w:r w:rsidR="000D79B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do gênero comentário do leitor – G.1</w:t>
                              </w:r>
                              <w:bookmarkStart w:id="0" w:name="_GoBack"/>
                              <w:bookmarkEnd w:id="0"/>
                            </w:p>
                            <w:p w:rsidR="00B76A7B" w:rsidRPr="00F96EB9" w:rsidRDefault="00B76A7B" w:rsidP="00FA3FAF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71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5645E" id="Agrupar 8" o:spid="_x0000_s1026" style="position:absolute;margin-left:0;margin-top:-43.6pt;width:538.5pt;height:133.45pt;z-index:251659264;mso-position-horizontal:center;mso-position-horizontal-relative:margin" coordorigin="608,596" coordsize="10871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724;height:1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A3FAF" w:rsidRDefault="00FA3FAF" w:rsidP="00FA3FAF">
                        <w:pPr>
                          <w:pStyle w:val="SemEspaamento"/>
                          <w:jc w:val="both"/>
                          <w:rPr>
                            <w:rFonts w:ascii="Arial Black" w:hAnsi="Arial Black"/>
                            <w:color w:val="4472C4" w:themeColor="accent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8100F8">
                          <w:rPr>
                            <w:rFonts w:ascii="Arial Black" w:hAnsi="Arial Black"/>
                            <w:b/>
                            <w:color w:val="4472C4" w:themeColor="accent5"/>
                            <w:sz w:val="28"/>
                            <w:szCs w:val="28"/>
                          </w:rPr>
                          <w:t xml:space="preserve">Português    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PROFESSORA: </w:t>
                        </w:r>
                        <w:r>
                          <w:rPr>
                            <w:rFonts w:ascii="Arial Black" w:hAnsi="Arial Black"/>
                            <w:b/>
                            <w:color w:val="4472C4" w:themeColor="accent5"/>
                            <w:sz w:val="28"/>
                            <w:szCs w:val="28"/>
                          </w:rPr>
                          <w:t>Bárbara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TURMA: </w:t>
                        </w:r>
                        <w:r w:rsidR="00634855">
                          <w:rPr>
                            <w:rFonts w:ascii="Arial Black" w:hAnsi="Arial Black"/>
                            <w:color w:val="4472C4" w:themeColor="accent5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Arial Black" w:hAnsi="Arial Black"/>
                            <w:color w:val="4472C4" w:themeColor="accent5"/>
                            <w:sz w:val="28"/>
                            <w:szCs w:val="28"/>
                          </w:rPr>
                          <w:t>ºano</w:t>
                        </w:r>
                      </w:p>
                      <w:p w:rsidR="00FA3FAF" w:rsidRPr="008100F8" w:rsidRDefault="00FA3FAF" w:rsidP="00FA3FAF">
                        <w:pPr>
                          <w:pStyle w:val="SemEspaamento"/>
                          <w:jc w:val="both"/>
                          <w:rPr>
                            <w:rFonts w:ascii="Arial Black" w:hAnsi="Arial Black"/>
                            <w:color w:val="4472C4" w:themeColor="accent5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Revisão dos conteúdos: </w:t>
                        </w:r>
                        <w:r w:rsidRPr="008100F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gênero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editorial</w:t>
                        </w:r>
                        <w:r w:rsidR="0063485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, emprego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de citação</w:t>
                        </w:r>
                        <w:r w:rsidR="0063485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, produção</w:t>
                        </w:r>
                        <w:r w:rsidR="000D79B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do gênero comentário do leitor – G.1</w:t>
                        </w:r>
                        <w:bookmarkStart w:id="1" w:name="_GoBack"/>
                        <w:bookmarkEnd w:id="1"/>
                      </w:p>
                      <w:p w:rsidR="00B76A7B" w:rsidRPr="00F96EB9" w:rsidRDefault="00B76A7B" w:rsidP="00FA3FAF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rect id="Rectangle 6" o:spid="_x0000_s1028" style="position:absolute;left:608;top:605;width:10871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60D504F" wp14:editId="07CECF14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E4A4FE7" wp14:editId="73E82D9A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FA3FAF" w:rsidRPr="00FA3FAF" w:rsidRDefault="00FA3FAF" w:rsidP="00FA3FAF">
      <w:pPr>
        <w:ind w:left="-567" w:right="-568"/>
        <w:rPr>
          <w:rFonts w:ascii="Arial" w:hAnsi="Arial" w:cs="Arial"/>
          <w:sz w:val="24"/>
          <w:szCs w:val="24"/>
        </w:rPr>
      </w:pPr>
    </w:p>
    <w:p w:rsidR="00FA3FAF" w:rsidRDefault="00FA3FAF" w:rsidP="001B34D0">
      <w:pPr>
        <w:ind w:left="-567" w:right="-568"/>
        <w:rPr>
          <w:rFonts w:ascii="Arial" w:hAnsi="Arial" w:cs="Arial"/>
          <w:sz w:val="24"/>
          <w:szCs w:val="24"/>
        </w:rPr>
      </w:pPr>
      <w:r w:rsidRPr="00FA3FAF">
        <w:rPr>
          <w:rFonts w:ascii="Arial" w:hAnsi="Arial" w:cs="Arial"/>
          <w:sz w:val="24"/>
          <w:szCs w:val="24"/>
        </w:rPr>
        <w:t>Leia atentamente o texto abaixo:</w:t>
      </w:r>
    </w:p>
    <w:p w:rsidR="008F7246" w:rsidRPr="00FA3FAF" w:rsidRDefault="008F7246" w:rsidP="001B34D0">
      <w:pPr>
        <w:ind w:left="-567" w:right="-568"/>
        <w:rPr>
          <w:rFonts w:ascii="Arial" w:hAnsi="Arial" w:cs="Arial"/>
          <w:sz w:val="24"/>
          <w:szCs w:val="24"/>
        </w:rPr>
      </w:pPr>
    </w:p>
    <w:p w:rsidR="00FA3FAF" w:rsidRPr="00FA3FAF" w:rsidRDefault="00FA3FAF" w:rsidP="00FA3FAF">
      <w:pPr>
        <w:jc w:val="center"/>
        <w:rPr>
          <w:rFonts w:ascii="Arial" w:hAnsi="Arial" w:cs="Arial"/>
          <w:b/>
          <w:sz w:val="28"/>
        </w:rPr>
      </w:pPr>
      <w:r w:rsidRPr="00FA3FAF">
        <w:rPr>
          <w:rFonts w:ascii="Arial" w:hAnsi="Arial" w:cs="Arial"/>
          <w:b/>
          <w:sz w:val="28"/>
        </w:rPr>
        <w:t>CORONAVÍRUS E AS FAKE NEWS</w:t>
      </w:r>
    </w:p>
    <w:p w:rsidR="00FA3FAF" w:rsidRPr="00FA3FAF" w:rsidRDefault="00FA3FAF" w:rsidP="00FA3FAF">
      <w:pPr>
        <w:jc w:val="right"/>
        <w:rPr>
          <w:rFonts w:ascii="Arial" w:hAnsi="Arial" w:cs="Arial"/>
          <w:sz w:val="24"/>
          <w:szCs w:val="24"/>
        </w:rPr>
      </w:pPr>
      <w:r w:rsidRPr="00FA3FAF">
        <w:rPr>
          <w:rFonts w:ascii="Arial" w:hAnsi="Arial" w:cs="Arial"/>
          <w:sz w:val="24"/>
          <w:szCs w:val="24"/>
        </w:rPr>
        <w:t>29/02/2020</w:t>
      </w:r>
    </w:p>
    <w:p w:rsidR="00FA3FAF" w:rsidRPr="00FA3FAF" w:rsidRDefault="00FA3FAF" w:rsidP="00FA3FAF">
      <w:pPr>
        <w:ind w:left="-567" w:right="-567" w:firstLine="142"/>
        <w:jc w:val="both"/>
        <w:rPr>
          <w:rFonts w:ascii="Arial" w:hAnsi="Arial" w:cs="Arial"/>
          <w:sz w:val="24"/>
          <w:szCs w:val="24"/>
        </w:rPr>
      </w:pPr>
      <w:r w:rsidRPr="00FA3FAF">
        <w:rPr>
          <w:rFonts w:ascii="Arial" w:hAnsi="Arial" w:cs="Arial"/>
          <w:sz w:val="24"/>
          <w:szCs w:val="24"/>
        </w:rPr>
        <w:t xml:space="preserve">Os serviços públicos de saúde de todo o mundo estão enfrentando um problema adicional para combater a disseminação do novo coronavírus: as notícias falsas que envolvem as formas de contágio e de prevenção em relação à doença. Textos, imagens e vídeos compartilhados pela internet espalham informações equivocadas, que estão preocupando especialistas. As chamadas </w:t>
      </w:r>
      <w:r w:rsidRPr="00FA3FAF">
        <w:rPr>
          <w:rFonts w:ascii="Arial" w:hAnsi="Arial" w:cs="Arial"/>
          <w:i/>
          <w:sz w:val="24"/>
          <w:szCs w:val="24"/>
        </w:rPr>
        <w:t>fake news</w:t>
      </w:r>
      <w:r w:rsidRPr="00FA3FAF">
        <w:rPr>
          <w:rFonts w:ascii="Arial" w:hAnsi="Arial" w:cs="Arial"/>
          <w:sz w:val="24"/>
          <w:szCs w:val="24"/>
        </w:rPr>
        <w:t xml:space="preserve"> prestam um desserviço à população e causam alarme.</w:t>
      </w:r>
    </w:p>
    <w:p w:rsidR="00FA3FAF" w:rsidRPr="00FA3FAF" w:rsidRDefault="00FA3FAF" w:rsidP="00FA3FAF">
      <w:pPr>
        <w:ind w:left="-567" w:right="-567" w:firstLine="142"/>
        <w:jc w:val="both"/>
        <w:rPr>
          <w:rFonts w:ascii="Arial" w:hAnsi="Arial" w:cs="Arial"/>
          <w:sz w:val="24"/>
          <w:szCs w:val="24"/>
        </w:rPr>
      </w:pPr>
      <w:r w:rsidRPr="00FA3FAF">
        <w:rPr>
          <w:rFonts w:ascii="Arial" w:hAnsi="Arial" w:cs="Arial"/>
          <w:sz w:val="24"/>
          <w:szCs w:val="24"/>
        </w:rPr>
        <w:t>No início de fevereiro, a Sociedade Brasileira de Infectologia veio a público divulgar uma nota de repúdio contra um vídeo distribuído via Whatsapp que citava a injeção de vitamina D em doses altas como estratégia preventiva ao vírus. A entidade alertou que altas dosagens da vitamina podem ser prejudiciais à saúde “e que outros métodos falsos podem prejudicar a real prevenção da doença”.</w:t>
      </w:r>
    </w:p>
    <w:p w:rsidR="00FA3FAF" w:rsidRPr="00FA3FAF" w:rsidRDefault="00FA3FAF" w:rsidP="00FA3FAF">
      <w:pPr>
        <w:ind w:left="-567" w:right="-567" w:firstLine="142"/>
        <w:jc w:val="both"/>
        <w:rPr>
          <w:rFonts w:ascii="Arial" w:hAnsi="Arial" w:cs="Arial"/>
          <w:sz w:val="24"/>
          <w:szCs w:val="24"/>
        </w:rPr>
      </w:pPr>
      <w:r w:rsidRPr="00FA3FAF">
        <w:rPr>
          <w:rFonts w:ascii="Arial" w:hAnsi="Arial" w:cs="Arial"/>
          <w:sz w:val="24"/>
          <w:szCs w:val="24"/>
        </w:rPr>
        <w:t xml:space="preserve">Diante do turbilhão de informações estapafúrdias que circulam na rede, que causam alarme desnecessário e confundem a população sobre formas de prevenção, o Ministério da Saúde criou uma central contra as </w:t>
      </w:r>
      <w:r w:rsidRPr="00FA3FAF">
        <w:rPr>
          <w:rFonts w:ascii="Arial" w:hAnsi="Arial" w:cs="Arial"/>
          <w:i/>
          <w:sz w:val="24"/>
          <w:szCs w:val="24"/>
        </w:rPr>
        <w:t>fake news</w:t>
      </w:r>
      <w:r w:rsidRPr="00FA3FAF">
        <w:rPr>
          <w:rFonts w:ascii="Arial" w:hAnsi="Arial" w:cs="Arial"/>
          <w:sz w:val="24"/>
          <w:szCs w:val="24"/>
        </w:rPr>
        <w:t>. Desde 22 de janeiro até sexta-feira (28) a equipe recebeu mais de 6.500 mensagens sobre o coronavírus, que são enviadas para especialistas.</w:t>
      </w:r>
    </w:p>
    <w:p w:rsidR="00FA3FAF" w:rsidRPr="00FA3FAF" w:rsidRDefault="00FA3FAF" w:rsidP="00FA3FAF">
      <w:pPr>
        <w:ind w:left="-567" w:right="-567" w:firstLine="142"/>
        <w:jc w:val="both"/>
        <w:rPr>
          <w:rFonts w:ascii="Arial" w:hAnsi="Arial" w:cs="Arial"/>
          <w:sz w:val="24"/>
          <w:szCs w:val="24"/>
        </w:rPr>
      </w:pPr>
      <w:r w:rsidRPr="00FA3FAF">
        <w:rPr>
          <w:rFonts w:ascii="Arial" w:hAnsi="Arial" w:cs="Arial"/>
          <w:sz w:val="24"/>
          <w:szCs w:val="24"/>
        </w:rPr>
        <w:t>Quando a notícia é falsa, ganha um selo vermelho e quanto é verdadeira o selo é verde. Conforme o ministério, 85% dos vídeos, textos e fotos que chegam à central pelo Whatsapp eram notícias falsas.</w:t>
      </w:r>
    </w:p>
    <w:p w:rsidR="00FA3FAF" w:rsidRPr="00FA3FAF" w:rsidRDefault="00FA3FAF" w:rsidP="00FA3FAF">
      <w:pPr>
        <w:ind w:left="-567" w:right="-567" w:firstLine="142"/>
        <w:jc w:val="both"/>
        <w:rPr>
          <w:rFonts w:ascii="Arial" w:hAnsi="Arial" w:cs="Arial"/>
          <w:sz w:val="24"/>
          <w:szCs w:val="24"/>
        </w:rPr>
      </w:pPr>
      <w:r w:rsidRPr="00FA3FAF">
        <w:rPr>
          <w:rFonts w:ascii="Arial" w:hAnsi="Arial" w:cs="Arial"/>
          <w:sz w:val="24"/>
          <w:szCs w:val="24"/>
        </w:rPr>
        <w:t>É fato que, ao longo da história da humanidade, as epidemias geralmente são acompanhadas de boatos e pânico, mas nos tempos atuais esse quadro é agravado pela velocidade das redes sociais. E pela ignorância. É fundamental que as pessoas busquem informações confiáveis junto a especialistas, páginas das sociedades médicas, do Ministério da Saúde e das secretarias estaduais da saúde.</w:t>
      </w:r>
    </w:p>
    <w:p w:rsidR="00FA3FAF" w:rsidRDefault="00FA3FAF" w:rsidP="00FA3FAF">
      <w:pPr>
        <w:ind w:left="-567" w:right="-568"/>
        <w:jc w:val="both"/>
        <w:rPr>
          <w:rFonts w:ascii="Arial" w:hAnsi="Arial" w:cs="Arial"/>
          <w:sz w:val="17"/>
          <w:szCs w:val="17"/>
        </w:rPr>
      </w:pPr>
      <w:r w:rsidRPr="00363D52">
        <w:rPr>
          <w:rFonts w:ascii="Arial" w:hAnsi="Arial" w:cs="Arial"/>
          <w:sz w:val="17"/>
          <w:szCs w:val="17"/>
        </w:rPr>
        <w:t>(</w:t>
      </w:r>
      <w:r w:rsidR="00363D52" w:rsidRPr="00363D52">
        <w:rPr>
          <w:rFonts w:ascii="Arial" w:hAnsi="Arial" w:cs="Arial"/>
          <w:sz w:val="17"/>
          <w:szCs w:val="17"/>
        </w:rPr>
        <w:t xml:space="preserve">Texto adaptado. </w:t>
      </w:r>
      <w:r w:rsidRPr="00363D52">
        <w:rPr>
          <w:rFonts w:ascii="Arial" w:hAnsi="Arial" w:cs="Arial"/>
          <w:sz w:val="17"/>
          <w:szCs w:val="17"/>
        </w:rPr>
        <w:t xml:space="preserve">Disponível em: </w:t>
      </w:r>
      <w:hyperlink r:id="rId9" w:history="1">
        <w:r w:rsidRPr="00363D52">
          <w:rPr>
            <w:rStyle w:val="Hyperlink"/>
            <w:rFonts w:ascii="Arial" w:hAnsi="Arial" w:cs="Arial"/>
            <w:sz w:val="17"/>
            <w:szCs w:val="17"/>
          </w:rPr>
          <w:t>https://ndmais.com.br/opiniao/editorial/coronavirus-e-as-fake-news/</w:t>
        </w:r>
      </w:hyperlink>
      <w:r w:rsidRPr="00363D52">
        <w:rPr>
          <w:rFonts w:ascii="Arial" w:hAnsi="Arial" w:cs="Arial"/>
          <w:sz w:val="17"/>
          <w:szCs w:val="17"/>
        </w:rPr>
        <w:t xml:space="preserve"> Acesso em: 23 mar. 2020)</w:t>
      </w:r>
    </w:p>
    <w:p w:rsidR="008F7246" w:rsidRPr="00363D52" w:rsidRDefault="008F7246" w:rsidP="00FA3FAF">
      <w:pPr>
        <w:ind w:left="-567" w:right="-568"/>
        <w:jc w:val="both"/>
        <w:rPr>
          <w:rFonts w:ascii="Arial" w:hAnsi="Arial" w:cs="Arial"/>
          <w:sz w:val="17"/>
          <w:szCs w:val="17"/>
        </w:rPr>
      </w:pPr>
    </w:p>
    <w:tbl>
      <w:tblPr>
        <w:tblStyle w:val="Tabelacomgrade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929"/>
      </w:tblGrid>
      <w:tr w:rsidR="00367E70" w:rsidTr="001B34D0">
        <w:trPr>
          <w:trHeight w:val="234"/>
        </w:trPr>
        <w:tc>
          <w:tcPr>
            <w:tcW w:w="1701" w:type="dxa"/>
            <w:shd w:val="clear" w:color="auto" w:fill="FFF2CC" w:themeFill="accent4" w:themeFillTint="33"/>
          </w:tcPr>
          <w:p w:rsidR="00367E70" w:rsidRPr="00514708" w:rsidRDefault="00367E70" w:rsidP="00DD6571">
            <w:pPr>
              <w:spacing w:after="120"/>
              <w:ind w:left="-567" w:right="-568"/>
              <w:rPr>
                <w:rFonts w:ascii="Bahnschrift SemiBold" w:hAnsi="Bahnschrift SemiBold" w:cs="Arial"/>
                <w:sz w:val="20"/>
              </w:rPr>
            </w:pPr>
            <w:r>
              <w:rPr>
                <w:rFonts w:ascii="Bahnschrift SemiBold" w:hAnsi="Bahnschrift SemiBold" w:cs="Arial"/>
                <w:sz w:val="20"/>
              </w:rPr>
              <w:t>VOC   VOCA</w:t>
            </w:r>
            <w:r w:rsidRPr="00514708">
              <w:rPr>
                <w:rFonts w:ascii="Bahnschrift SemiBold" w:hAnsi="Bahnschrift SemiBold" w:cs="Arial"/>
                <w:sz w:val="20"/>
              </w:rPr>
              <w:t>BULÁRIO</w:t>
            </w:r>
          </w:p>
        </w:tc>
        <w:tc>
          <w:tcPr>
            <w:tcW w:w="4929" w:type="dxa"/>
            <w:shd w:val="clear" w:color="auto" w:fill="FFF6DD"/>
          </w:tcPr>
          <w:p w:rsidR="00367E70" w:rsidRDefault="00367E70" w:rsidP="00367E70">
            <w:pPr>
              <w:spacing w:after="120"/>
              <w:ind w:left="-567" w:right="-568"/>
              <w:rPr>
                <w:rFonts w:ascii="Arial" w:hAnsi="Arial" w:cs="Arial"/>
                <w:sz w:val="20"/>
              </w:rPr>
            </w:pPr>
            <w:r w:rsidRPr="00514708">
              <w:rPr>
                <w:rFonts w:ascii="Arial" w:hAnsi="Arial" w:cs="Arial"/>
                <w:b/>
                <w:sz w:val="20"/>
              </w:rPr>
              <w:t>Epi</w:t>
            </w:r>
            <w:r>
              <w:rPr>
                <w:rFonts w:ascii="Arial" w:hAnsi="Arial" w:cs="Arial"/>
                <w:b/>
                <w:sz w:val="20"/>
              </w:rPr>
              <w:t xml:space="preserve">    repúdio</w:t>
            </w:r>
            <w:r>
              <w:rPr>
                <w:rFonts w:ascii="Arial" w:hAnsi="Arial" w:cs="Arial"/>
                <w:sz w:val="20"/>
              </w:rPr>
              <w:t>: ato de repudiar</w:t>
            </w:r>
            <w:r w:rsidR="005C0A86">
              <w:rPr>
                <w:rFonts w:ascii="Arial" w:hAnsi="Arial" w:cs="Arial"/>
                <w:sz w:val="20"/>
              </w:rPr>
              <w:t xml:space="preserve"> (</w:t>
            </w:r>
            <w:r w:rsidR="001B34D0" w:rsidRPr="001B34D0">
              <w:rPr>
                <w:rFonts w:ascii="Arial" w:hAnsi="Arial" w:cs="Arial"/>
                <w:sz w:val="20"/>
              </w:rPr>
              <w:t>demonstrar rejeição)</w:t>
            </w:r>
            <w:r w:rsidR="001B34D0">
              <w:rPr>
                <w:rFonts w:ascii="Arial" w:hAnsi="Arial" w:cs="Arial"/>
                <w:sz w:val="20"/>
              </w:rPr>
              <w:t>.</w:t>
            </w:r>
          </w:p>
          <w:p w:rsidR="00367E70" w:rsidRDefault="001B34D0" w:rsidP="001B34D0">
            <w:pPr>
              <w:spacing w:after="120"/>
              <w:ind w:left="-567" w:right="-5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repú estapafúrdia</w:t>
            </w:r>
            <w:r w:rsidR="00367E70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exagerada.</w:t>
            </w:r>
          </w:p>
        </w:tc>
      </w:tr>
    </w:tbl>
    <w:p w:rsidR="00FA3FAF" w:rsidRPr="00FA3FAF" w:rsidRDefault="00FA3FAF" w:rsidP="00FA3FAF">
      <w:pPr>
        <w:ind w:left="-567" w:right="-568"/>
        <w:jc w:val="both"/>
        <w:rPr>
          <w:rFonts w:ascii="Arial" w:hAnsi="Arial" w:cs="Arial"/>
          <w:sz w:val="16"/>
        </w:rPr>
      </w:pPr>
    </w:p>
    <w:p w:rsidR="00FA3FAF" w:rsidRDefault="00FA3FAF" w:rsidP="008F7246">
      <w:pPr>
        <w:spacing w:after="120"/>
        <w:ind w:left="-567" w:right="-567"/>
        <w:jc w:val="both"/>
        <w:rPr>
          <w:rFonts w:ascii="Arial" w:hAnsi="Arial" w:cs="Arial"/>
          <w:b/>
          <w:sz w:val="24"/>
        </w:rPr>
      </w:pPr>
      <w:r w:rsidRPr="00FA3FAF">
        <w:rPr>
          <w:rFonts w:ascii="Arial" w:hAnsi="Arial" w:cs="Arial"/>
          <w:b/>
          <w:sz w:val="24"/>
        </w:rPr>
        <w:lastRenderedPageBreak/>
        <w:t>A partir da leitura desse editorial, copie as perguntas no seu caderno e as responda:</w:t>
      </w:r>
    </w:p>
    <w:p w:rsidR="008F7246" w:rsidRDefault="008F7246" w:rsidP="008F7246">
      <w:pPr>
        <w:spacing w:after="120"/>
        <w:ind w:left="-567" w:right="-567"/>
        <w:jc w:val="both"/>
        <w:rPr>
          <w:rFonts w:ascii="Arial" w:hAnsi="Arial" w:cs="Arial"/>
          <w:b/>
          <w:sz w:val="24"/>
        </w:rPr>
      </w:pPr>
    </w:p>
    <w:p w:rsidR="00FA3FAF" w:rsidRPr="008F7246" w:rsidRDefault="00FA3FAF" w:rsidP="008F7246">
      <w:pPr>
        <w:pStyle w:val="PargrafodaLista"/>
        <w:numPr>
          <w:ilvl w:val="0"/>
          <w:numId w:val="14"/>
        </w:numPr>
        <w:spacing w:after="120"/>
        <w:ind w:right="-567"/>
        <w:jc w:val="both"/>
        <w:rPr>
          <w:rFonts w:ascii="Arial" w:hAnsi="Arial" w:cs="Arial"/>
          <w:sz w:val="24"/>
        </w:rPr>
      </w:pPr>
      <w:r w:rsidRPr="008F7246">
        <w:rPr>
          <w:rFonts w:ascii="Arial" w:hAnsi="Arial" w:cs="Arial"/>
          <w:sz w:val="24"/>
        </w:rPr>
        <w:t>Aponte três particularidades do texto que o caracterizam como gênero editorial.</w:t>
      </w:r>
    </w:p>
    <w:p w:rsidR="008F7246" w:rsidRPr="008F7246" w:rsidRDefault="008F7246" w:rsidP="008F7246">
      <w:pPr>
        <w:pStyle w:val="PargrafodaLista"/>
        <w:spacing w:after="120"/>
        <w:ind w:left="-207" w:right="-567"/>
        <w:jc w:val="both"/>
        <w:rPr>
          <w:rFonts w:ascii="Arial" w:hAnsi="Arial" w:cs="Arial"/>
          <w:sz w:val="24"/>
        </w:rPr>
      </w:pPr>
    </w:p>
    <w:p w:rsidR="00FA3FAF" w:rsidRDefault="00FA3FAF" w:rsidP="008F7246">
      <w:pPr>
        <w:spacing w:after="120"/>
        <w:ind w:left="-567" w:right="-567"/>
        <w:jc w:val="both"/>
        <w:rPr>
          <w:rFonts w:ascii="Arial" w:hAnsi="Arial" w:cs="Arial"/>
          <w:sz w:val="24"/>
        </w:rPr>
      </w:pPr>
      <w:r w:rsidRPr="00FA3FAF">
        <w:rPr>
          <w:rFonts w:ascii="Arial" w:hAnsi="Arial" w:cs="Arial"/>
          <w:b/>
          <w:sz w:val="24"/>
        </w:rPr>
        <w:t>2.</w:t>
      </w:r>
      <w:r w:rsidRPr="00FA3FAF">
        <w:rPr>
          <w:rFonts w:ascii="Arial" w:hAnsi="Arial" w:cs="Arial"/>
          <w:sz w:val="24"/>
        </w:rPr>
        <w:t xml:space="preserve"> Pensando nas características de um editori</w:t>
      </w:r>
      <w:r>
        <w:rPr>
          <w:rFonts w:ascii="Arial" w:hAnsi="Arial" w:cs="Arial"/>
          <w:sz w:val="24"/>
        </w:rPr>
        <w:t>al, responda aos itens a seguir:</w:t>
      </w:r>
    </w:p>
    <w:p w:rsidR="00FA3FAF" w:rsidRPr="00FA3FAF" w:rsidRDefault="00FA3FAF" w:rsidP="008F7246">
      <w:pPr>
        <w:spacing w:after="120"/>
        <w:ind w:left="-567" w:righ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Qual a questão discutida nesse</w:t>
      </w:r>
      <w:r w:rsidRPr="00FA3FAF">
        <w:rPr>
          <w:rFonts w:ascii="Arial" w:hAnsi="Arial" w:cs="Arial"/>
          <w:sz w:val="24"/>
        </w:rPr>
        <w:t xml:space="preserve"> editorial?</w:t>
      </w:r>
    </w:p>
    <w:p w:rsidR="00FA3FAF" w:rsidRPr="00FA3FAF" w:rsidRDefault="00FA3FAF" w:rsidP="008F7246">
      <w:pPr>
        <w:spacing w:after="120"/>
        <w:ind w:left="-567" w:right="-567"/>
        <w:jc w:val="both"/>
        <w:rPr>
          <w:rFonts w:ascii="Arial" w:hAnsi="Arial" w:cs="Arial"/>
          <w:sz w:val="24"/>
        </w:rPr>
      </w:pPr>
      <w:r w:rsidRPr="00FA3FAF">
        <w:rPr>
          <w:rFonts w:ascii="Arial" w:hAnsi="Arial" w:cs="Arial"/>
          <w:sz w:val="24"/>
        </w:rPr>
        <w:t xml:space="preserve">b) Qual </w:t>
      </w:r>
      <w:r w:rsidR="008F7246">
        <w:rPr>
          <w:rFonts w:ascii="Arial" w:hAnsi="Arial" w:cs="Arial"/>
          <w:sz w:val="24"/>
        </w:rPr>
        <w:t>a tese contida no editorial?</w:t>
      </w:r>
    </w:p>
    <w:p w:rsidR="00FA3FAF" w:rsidRPr="00FA3FAF" w:rsidRDefault="00FA3FAF" w:rsidP="008F7246">
      <w:pPr>
        <w:spacing w:after="120"/>
        <w:ind w:left="-567" w:right="-567"/>
        <w:jc w:val="both"/>
        <w:rPr>
          <w:rFonts w:ascii="Arial" w:hAnsi="Arial" w:cs="Arial"/>
          <w:sz w:val="24"/>
        </w:rPr>
      </w:pPr>
      <w:r w:rsidRPr="00FA3FAF">
        <w:rPr>
          <w:rFonts w:ascii="Arial" w:hAnsi="Arial" w:cs="Arial"/>
          <w:sz w:val="24"/>
        </w:rPr>
        <w:t>c) Qual a relevância</w:t>
      </w:r>
      <w:r>
        <w:rPr>
          <w:rFonts w:ascii="Arial" w:hAnsi="Arial" w:cs="Arial"/>
          <w:sz w:val="24"/>
        </w:rPr>
        <w:t xml:space="preserve"> social d</w:t>
      </w:r>
      <w:r w:rsidRPr="00FA3FAF">
        <w:rPr>
          <w:rFonts w:ascii="Arial" w:hAnsi="Arial" w:cs="Arial"/>
          <w:sz w:val="24"/>
        </w:rPr>
        <w:t xml:space="preserve">a questão discutida </w:t>
      </w:r>
      <w:r>
        <w:rPr>
          <w:rFonts w:ascii="Arial" w:hAnsi="Arial" w:cs="Arial"/>
          <w:sz w:val="24"/>
        </w:rPr>
        <w:t>nesse editorial</w:t>
      </w:r>
      <w:r w:rsidRPr="00FA3FAF">
        <w:rPr>
          <w:rFonts w:ascii="Arial" w:hAnsi="Arial" w:cs="Arial"/>
          <w:sz w:val="24"/>
        </w:rPr>
        <w:t>?</w:t>
      </w:r>
    </w:p>
    <w:p w:rsidR="00FA3FAF" w:rsidRDefault="00FA3FAF" w:rsidP="008F7246">
      <w:pPr>
        <w:spacing w:after="120"/>
        <w:ind w:left="-567" w:right="-567"/>
        <w:jc w:val="both"/>
        <w:rPr>
          <w:rFonts w:ascii="Arial" w:hAnsi="Arial" w:cs="Arial"/>
          <w:b/>
          <w:sz w:val="24"/>
        </w:rPr>
      </w:pPr>
    </w:p>
    <w:p w:rsidR="008F7246" w:rsidRDefault="008F7246" w:rsidP="008F7246">
      <w:pPr>
        <w:spacing w:after="120"/>
        <w:ind w:left="-567" w:righ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3. </w:t>
      </w:r>
      <w:r>
        <w:rPr>
          <w:rFonts w:ascii="Arial" w:hAnsi="Arial" w:cs="Arial"/>
          <w:sz w:val="24"/>
        </w:rPr>
        <w:t xml:space="preserve">O que são </w:t>
      </w:r>
      <w:r w:rsidRPr="008F7246">
        <w:rPr>
          <w:rFonts w:ascii="Arial" w:hAnsi="Arial" w:cs="Arial"/>
          <w:i/>
          <w:sz w:val="24"/>
        </w:rPr>
        <w:t>fake news</w:t>
      </w:r>
      <w:r>
        <w:rPr>
          <w:rFonts w:ascii="Arial" w:hAnsi="Arial" w:cs="Arial"/>
          <w:sz w:val="24"/>
        </w:rPr>
        <w:t>? Por que elas se tornaram um problema adicional no combate a disseminação do novo coronavírus?</w:t>
      </w:r>
    </w:p>
    <w:p w:rsidR="008F7246" w:rsidRPr="008F7246" w:rsidRDefault="008F7246" w:rsidP="008F7246">
      <w:pPr>
        <w:spacing w:after="120"/>
        <w:ind w:left="-567" w:righ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FA3FAF" w:rsidRPr="008F7246" w:rsidRDefault="008F7246" w:rsidP="008F7246">
      <w:pPr>
        <w:spacing w:after="120"/>
        <w:ind w:left="-567" w:right="-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</w:t>
      </w:r>
      <w:r w:rsidR="001B34D0">
        <w:rPr>
          <w:rFonts w:ascii="Arial" w:hAnsi="Arial" w:cs="Arial"/>
          <w:sz w:val="24"/>
        </w:rPr>
        <w:t xml:space="preserve"> Localize no editorial </w:t>
      </w:r>
      <w:r w:rsidR="00413B76">
        <w:rPr>
          <w:rFonts w:ascii="Arial" w:hAnsi="Arial" w:cs="Arial"/>
          <w:sz w:val="24"/>
        </w:rPr>
        <w:t>um trecho que apresenta</w:t>
      </w:r>
      <w:r w:rsidR="001B34D0">
        <w:rPr>
          <w:rFonts w:ascii="Arial" w:hAnsi="Arial" w:cs="Arial"/>
          <w:sz w:val="24"/>
        </w:rPr>
        <w:t>:</w:t>
      </w:r>
    </w:p>
    <w:p w:rsidR="00413B76" w:rsidRDefault="001B34D0" w:rsidP="008F7246">
      <w:pPr>
        <w:spacing w:after="120"/>
        <w:ind w:left="-567" w:righ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</w:t>
      </w:r>
      <w:r w:rsidR="00413B76">
        <w:rPr>
          <w:rFonts w:ascii="Arial" w:hAnsi="Arial" w:cs="Arial"/>
          <w:sz w:val="24"/>
        </w:rPr>
        <w:t>Um fato:</w:t>
      </w:r>
    </w:p>
    <w:p w:rsidR="001B34D0" w:rsidRDefault="00413B76" w:rsidP="008F7246">
      <w:pPr>
        <w:spacing w:after="120"/>
        <w:ind w:left="-567" w:righ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Uma opinião:</w:t>
      </w:r>
    </w:p>
    <w:p w:rsidR="00413B76" w:rsidRDefault="00413B76" w:rsidP="008F7246">
      <w:pPr>
        <w:spacing w:after="120"/>
        <w:ind w:left="-567" w:right="-567"/>
        <w:jc w:val="both"/>
        <w:rPr>
          <w:rFonts w:ascii="Arial" w:hAnsi="Arial" w:cs="Arial"/>
          <w:b/>
          <w:sz w:val="24"/>
        </w:rPr>
      </w:pPr>
    </w:p>
    <w:p w:rsidR="00FA3FAF" w:rsidRPr="00FA3FAF" w:rsidRDefault="008F7246" w:rsidP="008F7246">
      <w:pPr>
        <w:spacing w:after="120"/>
        <w:ind w:left="-567" w:righ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5</w:t>
      </w:r>
      <w:r w:rsidR="00FA3FAF" w:rsidRPr="00FA3FAF">
        <w:rPr>
          <w:rFonts w:ascii="Arial" w:hAnsi="Arial" w:cs="Arial"/>
          <w:b/>
          <w:sz w:val="24"/>
        </w:rPr>
        <w:t>.</w:t>
      </w:r>
      <w:r w:rsidR="00413B76">
        <w:rPr>
          <w:rFonts w:ascii="Arial" w:hAnsi="Arial" w:cs="Arial"/>
          <w:sz w:val="24"/>
        </w:rPr>
        <w:t xml:space="preserve"> Considerando a resposta da questão anterior, qual a diferença entre fato e opinião?</w:t>
      </w:r>
    </w:p>
    <w:p w:rsidR="00FA3FAF" w:rsidRPr="00FA3FAF" w:rsidRDefault="00FA3FAF" w:rsidP="008F7246">
      <w:pPr>
        <w:spacing w:after="120"/>
        <w:ind w:left="-567" w:right="-567"/>
        <w:rPr>
          <w:rFonts w:ascii="Arial" w:hAnsi="Arial" w:cs="Arial"/>
          <w:sz w:val="24"/>
          <w:szCs w:val="24"/>
        </w:rPr>
      </w:pPr>
    </w:p>
    <w:p w:rsidR="00FA3FAF" w:rsidRDefault="008F7246" w:rsidP="008F7246">
      <w:pPr>
        <w:spacing w:after="120"/>
        <w:ind w:left="-567" w:righ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6</w:t>
      </w:r>
      <w:r w:rsidR="00FA3FAF" w:rsidRPr="00FA3FAF">
        <w:rPr>
          <w:rFonts w:ascii="Arial" w:hAnsi="Arial" w:cs="Arial"/>
          <w:b/>
          <w:sz w:val="24"/>
        </w:rPr>
        <w:t>.</w:t>
      </w:r>
      <w:r w:rsidR="00FA3FAF">
        <w:rPr>
          <w:rFonts w:ascii="Arial" w:hAnsi="Arial" w:cs="Arial"/>
          <w:sz w:val="24"/>
        </w:rPr>
        <w:t xml:space="preserve"> O editorial defende a </w:t>
      </w:r>
      <w:r w:rsidR="00363D52">
        <w:rPr>
          <w:rFonts w:ascii="Arial" w:hAnsi="Arial" w:cs="Arial"/>
          <w:sz w:val="24"/>
        </w:rPr>
        <w:t xml:space="preserve">tese </w:t>
      </w:r>
      <w:r w:rsidR="00FA3FAF">
        <w:rPr>
          <w:rFonts w:ascii="Arial" w:hAnsi="Arial" w:cs="Arial"/>
          <w:sz w:val="24"/>
        </w:rPr>
        <w:t xml:space="preserve">de que as </w:t>
      </w:r>
      <w:r w:rsidR="00363D52">
        <w:rPr>
          <w:rFonts w:ascii="Arial" w:hAnsi="Arial" w:cs="Arial"/>
          <w:sz w:val="24"/>
        </w:rPr>
        <w:t>“</w:t>
      </w:r>
      <w:r w:rsidR="00363D52" w:rsidRPr="00363D52">
        <w:rPr>
          <w:rFonts w:ascii="Arial" w:hAnsi="Arial" w:cs="Arial"/>
          <w:i/>
          <w:sz w:val="24"/>
        </w:rPr>
        <w:t>fake news</w:t>
      </w:r>
      <w:r w:rsidR="00363D52">
        <w:rPr>
          <w:rFonts w:ascii="Arial" w:hAnsi="Arial" w:cs="Arial"/>
          <w:sz w:val="24"/>
        </w:rPr>
        <w:t xml:space="preserve"> prestam um desserviço para à população e causam alarme”. Apresente um argumento, retirado do texto, que fundamenta esse ponto de vista.</w:t>
      </w:r>
    </w:p>
    <w:p w:rsidR="001B34D0" w:rsidRPr="00FA3FAF" w:rsidRDefault="001B34D0" w:rsidP="008F7246">
      <w:pPr>
        <w:spacing w:after="120"/>
        <w:ind w:left="-567" w:right="-567"/>
        <w:jc w:val="both"/>
        <w:rPr>
          <w:rFonts w:ascii="Arial" w:hAnsi="Arial" w:cs="Arial"/>
          <w:sz w:val="24"/>
        </w:rPr>
      </w:pPr>
    </w:p>
    <w:p w:rsidR="00FA3FAF" w:rsidRDefault="008F7246" w:rsidP="008F7246">
      <w:pPr>
        <w:spacing w:after="120"/>
        <w:ind w:left="-567" w:righ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7</w:t>
      </w:r>
      <w:r w:rsidR="00FA3FAF" w:rsidRPr="00FA3FAF">
        <w:rPr>
          <w:rFonts w:ascii="Arial" w:hAnsi="Arial" w:cs="Arial"/>
          <w:b/>
          <w:sz w:val="24"/>
        </w:rPr>
        <w:t>.</w:t>
      </w:r>
      <w:r w:rsidR="001B34D0">
        <w:rPr>
          <w:rFonts w:ascii="Arial" w:hAnsi="Arial" w:cs="Arial"/>
          <w:sz w:val="24"/>
        </w:rPr>
        <w:t xml:space="preserve"> </w:t>
      </w:r>
      <w:r w:rsidR="00413B76">
        <w:rPr>
          <w:rFonts w:ascii="Arial" w:hAnsi="Arial" w:cs="Arial"/>
          <w:sz w:val="24"/>
        </w:rPr>
        <w:t>Em relação a citação direta trazida no editorial:</w:t>
      </w:r>
    </w:p>
    <w:p w:rsidR="00413B76" w:rsidRDefault="00413B76" w:rsidP="008F7246">
      <w:pPr>
        <w:spacing w:after="120"/>
        <w:ind w:left="-567" w:righ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Copie a citação:</w:t>
      </w:r>
    </w:p>
    <w:p w:rsidR="00413B76" w:rsidRDefault="00413B76" w:rsidP="008F7246">
      <w:pPr>
        <w:spacing w:after="120"/>
        <w:ind w:left="-567" w:righ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</w:t>
      </w:r>
      <w:r w:rsidR="008F7246">
        <w:rPr>
          <w:rFonts w:ascii="Arial" w:hAnsi="Arial" w:cs="Arial"/>
          <w:sz w:val="24"/>
        </w:rPr>
        <w:t xml:space="preserve"> De quem é essa declaração</w:t>
      </w:r>
      <w:r>
        <w:rPr>
          <w:rFonts w:ascii="Arial" w:hAnsi="Arial" w:cs="Arial"/>
          <w:sz w:val="24"/>
        </w:rPr>
        <w:t>?</w:t>
      </w:r>
    </w:p>
    <w:p w:rsidR="00413B76" w:rsidRPr="00413B76" w:rsidRDefault="00413B76" w:rsidP="008F7246">
      <w:pPr>
        <w:spacing w:after="120"/>
        <w:ind w:left="-567" w:righ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Reescreva a citação direta de modo a transformá-la em indireta.</w:t>
      </w:r>
    </w:p>
    <w:p w:rsidR="001B34D0" w:rsidRDefault="001B34D0" w:rsidP="008F7246">
      <w:pPr>
        <w:spacing w:after="120"/>
        <w:ind w:right="-567"/>
        <w:jc w:val="both"/>
        <w:rPr>
          <w:rFonts w:ascii="Arial" w:hAnsi="Arial" w:cs="Arial"/>
          <w:sz w:val="24"/>
        </w:rPr>
      </w:pPr>
    </w:p>
    <w:p w:rsidR="00413B76" w:rsidRDefault="008F7246" w:rsidP="008F7246">
      <w:pPr>
        <w:spacing w:after="120"/>
        <w:ind w:left="-567" w:righ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8</w:t>
      </w:r>
      <w:r w:rsidR="001B34D0" w:rsidRPr="00FA3FAF">
        <w:rPr>
          <w:rFonts w:ascii="Arial" w:hAnsi="Arial" w:cs="Arial"/>
          <w:b/>
          <w:sz w:val="24"/>
        </w:rPr>
        <w:t>.</w:t>
      </w:r>
      <w:r w:rsidR="001B34D0">
        <w:rPr>
          <w:rFonts w:ascii="Arial" w:hAnsi="Arial" w:cs="Arial"/>
          <w:sz w:val="24"/>
        </w:rPr>
        <w:t xml:space="preserve"> </w:t>
      </w:r>
      <w:r w:rsidR="00413B76">
        <w:rPr>
          <w:rFonts w:ascii="Arial" w:hAnsi="Arial" w:cs="Arial"/>
          <w:sz w:val="24"/>
        </w:rPr>
        <w:t>A citação pode ser considerada uma estratégia de convencimento? Por quê?</w:t>
      </w:r>
    </w:p>
    <w:p w:rsidR="00413B76" w:rsidRDefault="00413B76" w:rsidP="008F7246">
      <w:pPr>
        <w:spacing w:after="120"/>
        <w:ind w:left="-567" w:right="-567"/>
        <w:jc w:val="both"/>
        <w:rPr>
          <w:rFonts w:ascii="Arial" w:hAnsi="Arial" w:cs="Arial"/>
          <w:sz w:val="24"/>
        </w:rPr>
      </w:pPr>
    </w:p>
    <w:p w:rsidR="008F7246" w:rsidRDefault="008F7246" w:rsidP="008F7246">
      <w:pPr>
        <w:spacing w:after="120"/>
        <w:ind w:left="-567" w:righ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9</w:t>
      </w:r>
      <w:r w:rsidR="00413B76" w:rsidRPr="00FA3FAF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Qual a importância da iniciativa do Ministério da Saúde no combate das </w:t>
      </w:r>
      <w:r w:rsidRPr="008F7246">
        <w:rPr>
          <w:rFonts w:ascii="Arial" w:hAnsi="Arial" w:cs="Arial"/>
          <w:i/>
          <w:sz w:val="24"/>
        </w:rPr>
        <w:t>fakes news</w:t>
      </w:r>
      <w:r>
        <w:rPr>
          <w:rFonts w:ascii="Arial" w:hAnsi="Arial" w:cs="Arial"/>
          <w:sz w:val="24"/>
        </w:rPr>
        <w:t>?</w:t>
      </w:r>
    </w:p>
    <w:p w:rsidR="008F7246" w:rsidRPr="008F7246" w:rsidRDefault="008F7246" w:rsidP="008F7246">
      <w:pPr>
        <w:spacing w:after="120"/>
        <w:ind w:left="-567" w:right="-567"/>
        <w:jc w:val="both"/>
        <w:rPr>
          <w:rFonts w:ascii="Arial" w:hAnsi="Arial" w:cs="Arial"/>
          <w:sz w:val="24"/>
        </w:rPr>
      </w:pPr>
    </w:p>
    <w:p w:rsidR="001B34D0" w:rsidRPr="00FA3FAF" w:rsidRDefault="008F7246" w:rsidP="008F7246">
      <w:pPr>
        <w:spacing w:after="120"/>
        <w:ind w:left="-567" w:righ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</w:t>
      </w:r>
      <w:r w:rsidR="00413B76">
        <w:rPr>
          <w:rFonts w:ascii="Arial" w:hAnsi="Arial" w:cs="Arial"/>
          <w:sz w:val="24"/>
        </w:rPr>
        <w:t xml:space="preserve"> </w:t>
      </w:r>
      <w:r w:rsidR="001B34D0">
        <w:rPr>
          <w:rFonts w:ascii="Arial" w:hAnsi="Arial" w:cs="Arial"/>
          <w:sz w:val="24"/>
        </w:rPr>
        <w:t>De acordo com o texto, qual a ação que devemos tomar para combater notícias falsas sobre o coronavírus?</w:t>
      </w:r>
    </w:p>
    <w:p w:rsidR="00E7636E" w:rsidRPr="00FA3FAF" w:rsidRDefault="00E7636E" w:rsidP="00FA3FAF">
      <w:pPr>
        <w:ind w:left="-567" w:right="-568"/>
        <w:rPr>
          <w:rFonts w:ascii="Arial" w:hAnsi="Arial" w:cs="Arial"/>
          <w:sz w:val="24"/>
          <w:szCs w:val="24"/>
        </w:rPr>
      </w:pPr>
    </w:p>
    <w:p w:rsidR="00E7636E" w:rsidRPr="00FA3FAF" w:rsidRDefault="008F7246" w:rsidP="00FA3FAF">
      <w:pPr>
        <w:ind w:left="-567" w:right="-568"/>
        <w:rPr>
          <w:rFonts w:ascii="Arial" w:hAnsi="Arial" w:cs="Arial"/>
          <w:sz w:val="24"/>
          <w:szCs w:val="24"/>
        </w:rPr>
      </w:pPr>
      <w:r w:rsidRPr="00634855">
        <w:rPr>
          <w:rFonts w:ascii="Arial" w:hAnsi="Arial" w:cs="Arial"/>
          <w:b/>
          <w:sz w:val="24"/>
          <w:szCs w:val="24"/>
        </w:rPr>
        <w:lastRenderedPageBreak/>
        <w:t>11.</w:t>
      </w:r>
      <w:r>
        <w:rPr>
          <w:rFonts w:ascii="Arial" w:hAnsi="Arial" w:cs="Arial"/>
          <w:sz w:val="24"/>
          <w:szCs w:val="24"/>
        </w:rPr>
        <w:t xml:space="preserve"> </w:t>
      </w:r>
      <w:r w:rsidR="00634855">
        <w:rPr>
          <w:rFonts w:ascii="Arial" w:hAnsi="Arial" w:cs="Arial"/>
          <w:sz w:val="24"/>
          <w:szCs w:val="24"/>
        </w:rPr>
        <w:t xml:space="preserve">A partir da leitura do editorial “Coronavírus e as </w:t>
      </w:r>
      <w:r w:rsidR="00634855" w:rsidRPr="00634855">
        <w:rPr>
          <w:rFonts w:ascii="Arial" w:hAnsi="Arial" w:cs="Arial"/>
          <w:i/>
          <w:sz w:val="24"/>
          <w:szCs w:val="24"/>
        </w:rPr>
        <w:t>fake news</w:t>
      </w:r>
      <w:r w:rsidR="00634855">
        <w:rPr>
          <w:rFonts w:ascii="Arial" w:hAnsi="Arial" w:cs="Arial"/>
          <w:sz w:val="24"/>
          <w:szCs w:val="24"/>
        </w:rPr>
        <w:t xml:space="preserve">”, </w:t>
      </w:r>
      <w:r w:rsidR="00634855" w:rsidRPr="00634855">
        <w:rPr>
          <w:rFonts w:ascii="Arial" w:hAnsi="Arial" w:cs="Arial"/>
          <w:b/>
          <w:sz w:val="24"/>
          <w:szCs w:val="24"/>
        </w:rPr>
        <w:t>escreva um comentário</w:t>
      </w:r>
      <w:r w:rsidR="00634855">
        <w:rPr>
          <w:rFonts w:ascii="Arial" w:hAnsi="Arial" w:cs="Arial"/>
          <w:sz w:val="24"/>
          <w:szCs w:val="24"/>
        </w:rPr>
        <w:t xml:space="preserve"> seu a respeito do que leu (lembre-se do respeito que deve haver!), mas também com as informações e estrutura que caracterizam esse gênero: nome do leitor, data, comentário breve e com organização formal das ideias.</w:t>
      </w:r>
    </w:p>
    <w:p w:rsidR="00EA7DBB" w:rsidRPr="00FA3FAF" w:rsidRDefault="00EA7DBB" w:rsidP="00FA3FAF">
      <w:pPr>
        <w:ind w:left="-567" w:right="-568"/>
        <w:rPr>
          <w:rFonts w:ascii="Arial" w:hAnsi="Arial" w:cs="Arial"/>
          <w:sz w:val="24"/>
          <w:szCs w:val="24"/>
        </w:rPr>
      </w:pPr>
    </w:p>
    <w:p w:rsidR="00EA7DBB" w:rsidRPr="00FA3FAF" w:rsidRDefault="00EA7DBB" w:rsidP="006934BA">
      <w:pPr>
        <w:rPr>
          <w:rFonts w:ascii="Arial" w:hAnsi="Arial" w:cs="Arial"/>
          <w:sz w:val="24"/>
          <w:szCs w:val="24"/>
        </w:rPr>
      </w:pPr>
    </w:p>
    <w:p w:rsidR="00EA7DBB" w:rsidRPr="00FA3FAF" w:rsidRDefault="00EA7DBB" w:rsidP="00EA7DBB">
      <w:pPr>
        <w:rPr>
          <w:rFonts w:ascii="Arial" w:hAnsi="Arial" w:cs="Arial"/>
          <w:sz w:val="24"/>
          <w:szCs w:val="24"/>
        </w:rPr>
      </w:pPr>
    </w:p>
    <w:p w:rsidR="00EA7DBB" w:rsidRPr="00FA3FAF" w:rsidRDefault="00EA7DBB" w:rsidP="00EA7DBB">
      <w:pPr>
        <w:rPr>
          <w:rFonts w:ascii="Arial" w:hAnsi="Arial" w:cs="Arial"/>
          <w:sz w:val="24"/>
          <w:szCs w:val="24"/>
        </w:rPr>
      </w:pPr>
    </w:p>
    <w:p w:rsidR="00EA7DBB" w:rsidRPr="00FA3FAF" w:rsidRDefault="00EA7DBB" w:rsidP="00EA7DBB">
      <w:pPr>
        <w:rPr>
          <w:rFonts w:ascii="Arial" w:hAnsi="Arial" w:cs="Arial"/>
          <w:sz w:val="24"/>
          <w:szCs w:val="24"/>
        </w:rPr>
      </w:pPr>
    </w:p>
    <w:p w:rsidR="00EA7DBB" w:rsidRPr="00FA3FAF" w:rsidRDefault="00EA7DBB" w:rsidP="00EA7DBB">
      <w:pPr>
        <w:rPr>
          <w:rFonts w:ascii="Arial" w:hAnsi="Arial" w:cs="Arial"/>
          <w:b/>
          <w:sz w:val="4"/>
          <w:szCs w:val="4"/>
        </w:rPr>
      </w:pPr>
    </w:p>
    <w:p w:rsidR="00EA7DBB" w:rsidRPr="00FA3FAF" w:rsidRDefault="00EA7DBB" w:rsidP="00EA7DBB">
      <w:pPr>
        <w:rPr>
          <w:rFonts w:ascii="Arial" w:hAnsi="Arial" w:cs="Arial"/>
          <w:sz w:val="24"/>
          <w:szCs w:val="24"/>
        </w:rPr>
      </w:pPr>
    </w:p>
    <w:p w:rsidR="00EA7DBB" w:rsidRPr="00FA3FAF" w:rsidRDefault="00EA7DBB" w:rsidP="00EA7DBB">
      <w:pPr>
        <w:jc w:val="center"/>
        <w:rPr>
          <w:rFonts w:ascii="Arial" w:hAnsi="Arial" w:cs="Arial"/>
          <w:sz w:val="24"/>
          <w:szCs w:val="24"/>
        </w:rPr>
      </w:pPr>
    </w:p>
    <w:sectPr w:rsidR="00EA7DBB" w:rsidRPr="00FA3FAF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C2" w:rsidRDefault="003350C2" w:rsidP="00275916">
      <w:pPr>
        <w:spacing w:after="0" w:line="240" w:lineRule="auto"/>
      </w:pPr>
      <w:r>
        <w:separator/>
      </w:r>
    </w:p>
  </w:endnote>
  <w:endnote w:type="continuationSeparator" w:id="0">
    <w:p w:rsidR="003350C2" w:rsidRDefault="003350C2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C2" w:rsidRDefault="003350C2" w:rsidP="00275916">
      <w:pPr>
        <w:spacing w:after="0" w:line="240" w:lineRule="auto"/>
      </w:pPr>
      <w:r>
        <w:separator/>
      </w:r>
    </w:p>
  </w:footnote>
  <w:footnote w:type="continuationSeparator" w:id="0">
    <w:p w:rsidR="003350C2" w:rsidRDefault="003350C2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10164"/>
    <w:multiLevelType w:val="hybridMultilevel"/>
    <w:tmpl w:val="3F2CD36E"/>
    <w:lvl w:ilvl="0" w:tplc="21588BB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12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DBD"/>
    <w:rsid w:val="00076FB3"/>
    <w:rsid w:val="000D79BE"/>
    <w:rsid w:val="0011318D"/>
    <w:rsid w:val="001B34D0"/>
    <w:rsid w:val="001C64ED"/>
    <w:rsid w:val="00266820"/>
    <w:rsid w:val="00275916"/>
    <w:rsid w:val="002E5E92"/>
    <w:rsid w:val="002F73EF"/>
    <w:rsid w:val="00311494"/>
    <w:rsid w:val="003168C0"/>
    <w:rsid w:val="00317128"/>
    <w:rsid w:val="003350C2"/>
    <w:rsid w:val="00363D52"/>
    <w:rsid w:val="00367E70"/>
    <w:rsid w:val="00382787"/>
    <w:rsid w:val="003B4A46"/>
    <w:rsid w:val="003B6A78"/>
    <w:rsid w:val="003F5256"/>
    <w:rsid w:val="00413B76"/>
    <w:rsid w:val="004457F8"/>
    <w:rsid w:val="00482075"/>
    <w:rsid w:val="004C6CD8"/>
    <w:rsid w:val="004F1756"/>
    <w:rsid w:val="005015AD"/>
    <w:rsid w:val="00501C7E"/>
    <w:rsid w:val="00511DCD"/>
    <w:rsid w:val="005C0A86"/>
    <w:rsid w:val="006076D2"/>
    <w:rsid w:val="00634855"/>
    <w:rsid w:val="006712FB"/>
    <w:rsid w:val="00690A5E"/>
    <w:rsid w:val="006934BA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8F7246"/>
    <w:rsid w:val="00902ABA"/>
    <w:rsid w:val="0090498C"/>
    <w:rsid w:val="009061CE"/>
    <w:rsid w:val="00961113"/>
    <w:rsid w:val="00963C27"/>
    <w:rsid w:val="009A35AF"/>
    <w:rsid w:val="00A1399C"/>
    <w:rsid w:val="00A30DAF"/>
    <w:rsid w:val="00AF0BA2"/>
    <w:rsid w:val="00B1281C"/>
    <w:rsid w:val="00B23264"/>
    <w:rsid w:val="00B76A7B"/>
    <w:rsid w:val="00BA6B63"/>
    <w:rsid w:val="00BC7510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  <w:rsid w:val="00FA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6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dmais.com.br/opiniao/editorial/coronavirus-e-as-fake-new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Bárbara Luise Hiltel Venturini</cp:lastModifiedBy>
  <cp:revision>7</cp:revision>
  <cp:lastPrinted>2020-03-21T21:32:00Z</cp:lastPrinted>
  <dcterms:created xsi:type="dcterms:W3CDTF">2020-03-23T16:11:00Z</dcterms:created>
  <dcterms:modified xsi:type="dcterms:W3CDTF">2020-03-23T18:03:00Z</dcterms:modified>
</cp:coreProperties>
</file>