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A" w:rsidRDefault="001A3D6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pict>
          <v:group id="Agrupar 8" o:spid="_x0000_s1026" style="position:absolute;margin-left:-62.9pt;margin-top:-43.6pt;width:541pt;height:168.75pt;z-index:251659264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694;top:596;width:10835;height:1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B76A7B" w:rsidRDefault="00B76A7B" w:rsidP="00B76A7B">
                    <w:pPr>
                      <w:pStyle w:val="SemEspaamento"/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01100B">
                      <w:rPr>
                        <w:rFonts w:ascii="Arial Black" w:hAnsi="Arial Black"/>
                        <w:sz w:val="32"/>
                        <w:szCs w:val="32"/>
                      </w:rPr>
                      <w:t>COLÉGIO FAG</w:t>
                    </w: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B76A7B" w:rsidRPr="00F96EB9" w:rsidRDefault="003B4A46" w:rsidP="00F96EB9">
                    <w:pPr>
                      <w:pStyle w:val="SemEspaamento"/>
                      <w:rPr>
                        <w:rFonts w:ascii="Arial Black" w:hAnsi="Arial Black"/>
                        <w:sz w:val="10"/>
                        <w:szCs w:val="10"/>
                      </w:rPr>
                    </w:pPr>
                    <w:bookmarkStart w:id="0" w:name="_GoBack"/>
                    <w:bookmarkEnd w:id="0"/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DISCIPLINA:</w:t>
                    </w:r>
                    <w:r w:rsidRPr="003B4A46">
                      <w:rPr>
                        <w:rFonts w:ascii="Arial Black" w:hAnsi="Arial Black"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="00DF54FB">
                      <w:rPr>
                        <w:rFonts w:ascii="Arial Black" w:hAnsi="Arial Black"/>
                        <w:color w:val="FF0000"/>
                        <w:sz w:val="28"/>
                        <w:szCs w:val="28"/>
                      </w:rPr>
                      <w:t>Espanhol</w:t>
                    </w:r>
                    <w:r w:rsidRPr="003B4A46">
                      <w:rPr>
                        <w:rFonts w:ascii="Arial Black" w:hAnsi="Arial Black"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="00F96EB9">
                      <w:rPr>
                        <w:rFonts w:ascii="Arial Black" w:hAnsi="Arial Black"/>
                        <w:color w:val="FF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PROFESSOR: </w:t>
                    </w:r>
                    <w:r w:rsidR="00DF54FB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Regiane       </w:t>
                    </w:r>
                    <w:r w:rsidR="00F96EB9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TURMA</w:t>
                    </w:r>
                    <w:r w:rsidR="00AF1001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7</w:t>
                    </w:r>
                    <w:r w:rsidR="00DF54FB">
                      <w:rPr>
                        <w:rFonts w:ascii="Arial Black" w:hAnsi="Arial Black"/>
                        <w:sz w:val="28"/>
                        <w:szCs w:val="28"/>
                      </w:rPr>
                      <w:t>º</w:t>
                    </w:r>
                  </w:p>
                </w:txbxContent>
              </v:textbox>
            </v:shape>
            <v:rect id="Rectangle 6" o:spid="_x0000_s1028" style="position:absolute;left:608;top:605;width:10813;height:18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oundrect id="AutoShape 8" o:spid="_x0000_s1030" style="position:absolute;left:7217;top:3692;width:1284;height:3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<v:shape id="Text Box 9" o:spid="_x0000_s1031" type="#_x0000_t202" style="position:absolute;left:7217;top:3692;width:590;height: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roundrect id="AutoShape 11" o:spid="_x0000_s1033" style="position:absolute;left:615;top:1750;width:5611;height:3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<v:shape id="Text Box 12" o:spid="_x0000_s1034" type="#_x0000_t202" style="position:absolute;left:615;top:1784;width:864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oundrect id="AutoShape 14" o:spid="_x0000_s1036" style="position:absolute;left:7271;top:4021;width:2317;height:39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<v:shape id="Text Box 15" o:spid="_x0000_s1037" type="#_x0000_t202" style="position:absolute;left:7271;top:4046;width:2142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  <w10:wrap anchorx="margin"/>
          </v:group>
        </w:pic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DF54FB" w:rsidRDefault="00DF54FB">
      <w:pPr>
        <w:rPr>
          <w:rFonts w:cstheme="minorHAnsi"/>
          <w:sz w:val="24"/>
          <w:szCs w:val="24"/>
        </w:rPr>
      </w:pPr>
    </w:p>
    <w:p w:rsidR="00DF54FB" w:rsidRDefault="00DF54FB">
      <w:pPr>
        <w:rPr>
          <w:rFonts w:cstheme="minorHAnsi"/>
          <w:sz w:val="24"/>
          <w:szCs w:val="24"/>
        </w:rPr>
      </w:pPr>
    </w:p>
    <w:p w:rsidR="00AF1001" w:rsidRDefault="00AF1001" w:rsidP="00AF1001">
      <w:pPr>
        <w:jc w:val="center"/>
      </w:pPr>
      <w:r>
        <w:t>¿</w:t>
      </w:r>
      <w:proofErr w:type="spellStart"/>
      <w:proofErr w:type="gramStart"/>
      <w:r>
        <w:t>Empe</w:t>
      </w:r>
      <w:r w:rsidRPr="00C100FB">
        <w:rPr>
          <w:b/>
        </w:rPr>
        <w:t>Z</w:t>
      </w:r>
      <w:r>
        <w:t>ó</w:t>
      </w:r>
      <w:proofErr w:type="spellEnd"/>
      <w:proofErr w:type="gramEnd"/>
      <w:r>
        <w:t xml:space="preserve"> o </w:t>
      </w:r>
      <w:proofErr w:type="spellStart"/>
      <w:r>
        <w:t>Empe</w:t>
      </w:r>
      <w:r w:rsidRPr="00C100FB">
        <w:rPr>
          <w:b/>
        </w:rPr>
        <w:t>C</w:t>
      </w:r>
      <w:r>
        <w:t>ó</w:t>
      </w:r>
      <w:proofErr w:type="spellEnd"/>
      <w:r>
        <w:t>?</w:t>
      </w:r>
    </w:p>
    <w:p w:rsidR="00AF1001" w:rsidRDefault="00AF1001" w:rsidP="00AF1001">
      <w:pPr>
        <w:ind w:left="720"/>
      </w:pPr>
    </w:p>
    <w:p w:rsidR="00AF1001" w:rsidRDefault="00AF1001" w:rsidP="00AF1001">
      <w:pPr>
        <w:numPr>
          <w:ilvl w:val="0"/>
          <w:numId w:val="23"/>
        </w:numPr>
        <w:spacing w:after="0" w:line="240" w:lineRule="auto"/>
      </w:pPr>
      <w:r w:rsidRPr="00AF1001">
        <w:rPr>
          <w:lang w:val="es-ES_tradnl"/>
        </w:rPr>
        <w:t xml:space="preserve">La pronunciación es muy importante pero… </w:t>
      </w:r>
      <w:r>
        <w:t xml:space="preserve">¡cuidado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ortografía</w:t>
      </w:r>
      <w:proofErr w:type="spellEnd"/>
      <w:r>
        <w:t>!</w:t>
      </w:r>
    </w:p>
    <w:p w:rsidR="00AF1001" w:rsidRDefault="00AF1001" w:rsidP="00AF1001">
      <w:pPr>
        <w:ind w:left="360"/>
      </w:pPr>
    </w:p>
    <w:p w:rsidR="00AF1001" w:rsidRDefault="00AF1001" w:rsidP="00AF1001">
      <w:pPr>
        <w:ind w:left="360"/>
      </w:pPr>
      <w:r w:rsidRPr="00AF1001">
        <w:rPr>
          <w:lang w:val="es-ES_tradnl"/>
        </w:rPr>
        <w:t xml:space="preserve">A veces, cuando conjugamos un verbo algunas letras cambian para que la raíz de todas las personas se pronuncien de la misma manera. </w:t>
      </w:r>
      <w:proofErr w:type="spellStart"/>
      <w:r>
        <w:t>Fíjate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estas frases:</w:t>
      </w:r>
    </w:p>
    <w:p w:rsidR="00AF1001" w:rsidRDefault="00AF1001" w:rsidP="00AF1001">
      <w:pPr>
        <w:ind w:left="360"/>
      </w:pPr>
    </w:p>
    <w:p w:rsidR="00AF1001" w:rsidRPr="00AF1001" w:rsidRDefault="00AF1001" w:rsidP="00AF1001">
      <w:pPr>
        <w:numPr>
          <w:ilvl w:val="0"/>
          <w:numId w:val="24"/>
        </w:numPr>
        <w:spacing w:after="0" w:line="240" w:lineRule="auto"/>
        <w:rPr>
          <w:lang w:val="es-ES_tradnl"/>
        </w:rPr>
      </w:pPr>
      <w:r w:rsidRPr="00AF1001">
        <w:rPr>
          <w:lang w:val="es-ES_tradnl"/>
        </w:rPr>
        <w:t>Ayer yo empecé a leer un cuento muy bonito</w:t>
      </w:r>
    </w:p>
    <w:p w:rsidR="00AF1001" w:rsidRPr="00AF1001" w:rsidRDefault="00AF1001" w:rsidP="00AF1001">
      <w:pPr>
        <w:numPr>
          <w:ilvl w:val="0"/>
          <w:numId w:val="24"/>
        </w:numPr>
        <w:spacing w:after="0" w:line="240" w:lineRule="auto"/>
        <w:rPr>
          <w:lang w:val="es-ES_tradnl"/>
        </w:rPr>
      </w:pPr>
      <w:r w:rsidRPr="00AF1001">
        <w:rPr>
          <w:lang w:val="es-ES_tradnl"/>
        </w:rPr>
        <w:t>Mis primos empezaron a cocinar un pastel buenísimo ayer por la noche</w:t>
      </w:r>
    </w:p>
    <w:p w:rsidR="00AF1001" w:rsidRPr="00AF1001" w:rsidRDefault="00AF1001" w:rsidP="00AF1001">
      <w:pPr>
        <w:numPr>
          <w:ilvl w:val="0"/>
          <w:numId w:val="24"/>
        </w:numPr>
        <w:spacing w:after="0" w:line="240" w:lineRule="auto"/>
        <w:rPr>
          <w:lang w:val="es-ES_tradnl"/>
        </w:rPr>
      </w:pPr>
      <w:r w:rsidRPr="00AF1001">
        <w:rPr>
          <w:lang w:val="es-ES_tradnl"/>
        </w:rPr>
        <w:t>Nosotros empezamos a estudiar pero después nos fuimos a una fiesta</w:t>
      </w:r>
    </w:p>
    <w:p w:rsidR="00AF1001" w:rsidRPr="00AF1001" w:rsidRDefault="00AF1001" w:rsidP="00AF1001">
      <w:pPr>
        <w:numPr>
          <w:ilvl w:val="0"/>
          <w:numId w:val="24"/>
        </w:numPr>
        <w:spacing w:after="0" w:line="240" w:lineRule="auto"/>
        <w:rPr>
          <w:lang w:val="es-ES_tradnl"/>
        </w:rPr>
      </w:pPr>
      <w:r w:rsidRPr="00AF1001">
        <w:rPr>
          <w:lang w:val="es-ES_tradnl"/>
        </w:rPr>
        <w:t>Vosotros empezasteis bien el examen pero lo terminasteis muy mal</w:t>
      </w:r>
    </w:p>
    <w:p w:rsidR="00AF1001" w:rsidRPr="00AF1001" w:rsidRDefault="00AF1001" w:rsidP="00AF1001">
      <w:pPr>
        <w:numPr>
          <w:ilvl w:val="0"/>
          <w:numId w:val="24"/>
        </w:numPr>
        <w:spacing w:after="0" w:line="240" w:lineRule="auto"/>
        <w:rPr>
          <w:lang w:val="es-ES_tradnl"/>
        </w:rPr>
      </w:pPr>
      <w:r w:rsidRPr="00AF1001">
        <w:rPr>
          <w:lang w:val="es-ES_tradnl"/>
        </w:rPr>
        <w:t>¿Tú empezaste a hacer el dibujo que te pidió el profesor?</w:t>
      </w:r>
    </w:p>
    <w:p w:rsidR="00AF1001" w:rsidRPr="00AF1001" w:rsidRDefault="00AF1001" w:rsidP="00AF1001">
      <w:pPr>
        <w:numPr>
          <w:ilvl w:val="0"/>
          <w:numId w:val="24"/>
        </w:numPr>
        <w:spacing w:after="0" w:line="240" w:lineRule="auto"/>
        <w:rPr>
          <w:lang w:val="es-ES_tradnl"/>
        </w:rPr>
      </w:pPr>
      <w:r w:rsidRPr="00AF1001">
        <w:rPr>
          <w:lang w:val="es-ES_tradnl"/>
        </w:rPr>
        <w:t>María empezó a hacer sus deberes</w:t>
      </w:r>
    </w:p>
    <w:p w:rsidR="00AF1001" w:rsidRPr="00AF1001" w:rsidRDefault="00AF1001" w:rsidP="00AF1001">
      <w:pPr>
        <w:rPr>
          <w:lang w:val="es-ES_tradnl"/>
        </w:rPr>
      </w:pPr>
    </w:p>
    <w:p w:rsidR="00AF1001" w:rsidRPr="00AF1001" w:rsidRDefault="00AF1001" w:rsidP="00AF1001">
      <w:pPr>
        <w:rPr>
          <w:lang w:val="es-ES_tradnl"/>
        </w:rPr>
      </w:pPr>
      <w:r w:rsidRPr="00AF1001">
        <w:rPr>
          <w:lang w:val="es-ES_tradnl"/>
        </w:rPr>
        <w:t>¿Ves alguna diferencia entre las formas del verbo “empezar” en pretérito indefinido? ¿Te acuerdas de la regla fonética?  Complétala:</w:t>
      </w:r>
    </w:p>
    <w:p w:rsidR="00AF1001" w:rsidRPr="00AF1001" w:rsidRDefault="00AF1001" w:rsidP="00AF1001">
      <w:pPr>
        <w:rPr>
          <w:lang w:val="es-ES_tradnl"/>
        </w:rPr>
      </w:pPr>
    </w:p>
    <w:p w:rsidR="00AF1001" w:rsidRPr="00AF1001" w:rsidRDefault="00AF1001" w:rsidP="00AF1001">
      <w:pPr>
        <w:rPr>
          <w:lang w:val="es-ES_tradnl"/>
        </w:rPr>
      </w:pPr>
      <w:r w:rsidRPr="00AF1001">
        <w:rPr>
          <w:lang w:val="es-ES_tradnl"/>
        </w:rPr>
        <w:t xml:space="preserve">Cuando la </w:t>
      </w:r>
      <w:r w:rsidRPr="00AF1001">
        <w:rPr>
          <w:b/>
          <w:lang w:val="es-ES_tradnl"/>
        </w:rPr>
        <w:t>c</w:t>
      </w:r>
      <w:r w:rsidRPr="00AF1001">
        <w:rPr>
          <w:lang w:val="es-ES_tradnl"/>
        </w:rPr>
        <w:t xml:space="preserve"> va con las vocales </w:t>
      </w:r>
      <w:proofErr w:type="gramStart"/>
      <w:r w:rsidRPr="00AF1001">
        <w:rPr>
          <w:i/>
          <w:lang w:val="es-ES_tradnl"/>
        </w:rPr>
        <w:t>_ ,</w:t>
      </w:r>
      <w:proofErr w:type="gramEnd"/>
      <w:r w:rsidRPr="00AF1001">
        <w:rPr>
          <w:i/>
          <w:lang w:val="es-ES_tradnl"/>
        </w:rPr>
        <w:t xml:space="preserve"> _ , _ </w:t>
      </w:r>
      <w:r w:rsidRPr="00AF1001">
        <w:rPr>
          <w:lang w:val="es-ES_tradnl"/>
        </w:rPr>
        <w:t>se pronuncia /k/</w:t>
      </w:r>
    </w:p>
    <w:p w:rsidR="00AF1001" w:rsidRPr="00AF1001" w:rsidRDefault="00AF1001" w:rsidP="00AF1001">
      <w:pPr>
        <w:rPr>
          <w:lang w:val="es-ES_tradnl"/>
        </w:rPr>
      </w:pPr>
      <w:r w:rsidRPr="00AF1001">
        <w:rPr>
          <w:lang w:val="es-ES_tradnl"/>
        </w:rPr>
        <w:t xml:space="preserve">Cuando la </w:t>
      </w:r>
      <w:r w:rsidRPr="00AF1001">
        <w:rPr>
          <w:b/>
          <w:lang w:val="es-ES_tradnl"/>
        </w:rPr>
        <w:t>c</w:t>
      </w:r>
      <w:r w:rsidRPr="00AF1001">
        <w:rPr>
          <w:lang w:val="es-ES_tradnl"/>
        </w:rPr>
        <w:t xml:space="preserve"> va con las vocales </w:t>
      </w:r>
      <w:proofErr w:type="gramStart"/>
      <w:r w:rsidRPr="00AF1001">
        <w:rPr>
          <w:lang w:val="es-ES_tradnl"/>
        </w:rPr>
        <w:t xml:space="preserve">_ </w:t>
      </w:r>
      <w:r w:rsidRPr="00AF1001">
        <w:rPr>
          <w:i/>
          <w:lang w:val="es-ES_tradnl"/>
        </w:rPr>
        <w:t>,</w:t>
      </w:r>
      <w:proofErr w:type="gramEnd"/>
      <w:r w:rsidRPr="00AF1001">
        <w:rPr>
          <w:i/>
          <w:lang w:val="es-ES_tradnl"/>
        </w:rPr>
        <w:t xml:space="preserve"> _</w:t>
      </w:r>
      <w:r w:rsidRPr="00AF1001">
        <w:rPr>
          <w:lang w:val="es-ES_tradnl"/>
        </w:rPr>
        <w:t xml:space="preserve"> se pronuncia /</w:t>
      </w:r>
      <w:r>
        <w:t>θ</w:t>
      </w:r>
      <w:r w:rsidRPr="00AF1001">
        <w:rPr>
          <w:lang w:val="es-ES_tradnl"/>
        </w:rPr>
        <w:t xml:space="preserve">/  </w:t>
      </w:r>
    </w:p>
    <w:p w:rsidR="00AF1001" w:rsidRPr="00AF1001" w:rsidRDefault="00AF1001" w:rsidP="00AF1001">
      <w:pPr>
        <w:rPr>
          <w:lang w:val="es-ES_tradnl"/>
        </w:rPr>
      </w:pPr>
      <w:r w:rsidRPr="00AF1001">
        <w:rPr>
          <w:lang w:val="es-ES_tradnl"/>
        </w:rPr>
        <w:t xml:space="preserve">Cuando la </w:t>
      </w:r>
      <w:r w:rsidRPr="00AF1001">
        <w:rPr>
          <w:b/>
          <w:lang w:val="es-ES_tradnl"/>
        </w:rPr>
        <w:t>z</w:t>
      </w:r>
      <w:r w:rsidRPr="00AF1001">
        <w:rPr>
          <w:lang w:val="es-ES_tradnl"/>
        </w:rPr>
        <w:t xml:space="preserve"> va con las vocales </w:t>
      </w:r>
      <w:proofErr w:type="gramStart"/>
      <w:r w:rsidRPr="00AF1001">
        <w:rPr>
          <w:lang w:val="es-ES_tradnl"/>
        </w:rPr>
        <w:t>_ ,</w:t>
      </w:r>
      <w:proofErr w:type="gramEnd"/>
      <w:r w:rsidRPr="00AF1001">
        <w:rPr>
          <w:lang w:val="es-ES_tradnl"/>
        </w:rPr>
        <w:t xml:space="preserve"> _ , _ se pronuncia /</w:t>
      </w:r>
      <w:r>
        <w:t>θ</w:t>
      </w:r>
      <w:r w:rsidRPr="00AF1001">
        <w:rPr>
          <w:lang w:val="es-ES_tradnl"/>
        </w:rPr>
        <w:t xml:space="preserve">/  </w:t>
      </w:r>
    </w:p>
    <w:p w:rsidR="00AF1001" w:rsidRPr="00AF1001" w:rsidRDefault="00AF1001" w:rsidP="00AF1001">
      <w:pPr>
        <w:rPr>
          <w:lang w:val="es-ES_tradnl"/>
        </w:rPr>
      </w:pPr>
      <w:r w:rsidRPr="00AF1001">
        <w:rPr>
          <w:lang w:val="es-ES_tradnl"/>
        </w:rPr>
        <w:t xml:space="preserve">La </w:t>
      </w:r>
      <w:r w:rsidRPr="00AF1001">
        <w:rPr>
          <w:b/>
          <w:lang w:val="es-ES_tradnl"/>
        </w:rPr>
        <w:t>z</w:t>
      </w:r>
      <w:r w:rsidRPr="00AF1001">
        <w:rPr>
          <w:lang w:val="es-ES_tradnl"/>
        </w:rPr>
        <w:t xml:space="preserve"> no se puede escribir con las vocales </w:t>
      </w:r>
      <w:proofErr w:type="gramStart"/>
      <w:r w:rsidRPr="00AF1001">
        <w:rPr>
          <w:lang w:val="es-ES_tradnl"/>
        </w:rPr>
        <w:t>_ ,</w:t>
      </w:r>
      <w:proofErr w:type="gramEnd"/>
      <w:r w:rsidRPr="00AF1001">
        <w:rPr>
          <w:lang w:val="es-ES_tradnl"/>
        </w:rPr>
        <w:t xml:space="preserve"> _ . </w:t>
      </w:r>
    </w:p>
    <w:p w:rsidR="00AF1001" w:rsidRPr="00AF1001" w:rsidRDefault="00AF1001" w:rsidP="00AF1001">
      <w:pPr>
        <w:rPr>
          <w:lang w:val="es-ES_tradnl"/>
        </w:rPr>
      </w:pPr>
    </w:p>
    <w:p w:rsidR="00AF1001" w:rsidRDefault="00AF1001" w:rsidP="00AF1001">
      <w:pPr>
        <w:numPr>
          <w:ilvl w:val="0"/>
          <w:numId w:val="23"/>
        </w:numPr>
        <w:spacing w:after="0" w:line="240" w:lineRule="auto"/>
      </w:pPr>
      <w:r w:rsidRPr="00AF1001">
        <w:rPr>
          <w:lang w:val="es-ES_tradnl"/>
        </w:rPr>
        <w:t xml:space="preserve">El verbo </w:t>
      </w:r>
      <w:r w:rsidRPr="00AF1001">
        <w:rPr>
          <w:i/>
          <w:lang w:val="es-ES_tradnl"/>
        </w:rPr>
        <w:t>empezar</w:t>
      </w:r>
      <w:r w:rsidRPr="00AF1001">
        <w:rPr>
          <w:lang w:val="es-ES_tradnl"/>
        </w:rPr>
        <w:t xml:space="preserve"> usa para formar el pretérito indefinido la raíz </w:t>
      </w:r>
      <w:proofErr w:type="spellStart"/>
      <w:r w:rsidRPr="00AF1001">
        <w:rPr>
          <w:b/>
          <w:lang w:val="es-ES_tradnl"/>
        </w:rPr>
        <w:t>empe</w:t>
      </w:r>
      <w:proofErr w:type="spellEnd"/>
      <w:r w:rsidRPr="00AF1001">
        <w:rPr>
          <w:lang w:val="es-ES_tradnl"/>
        </w:rPr>
        <w:t xml:space="preserve"> + el sonido /</w:t>
      </w:r>
      <w:r>
        <w:t>θ</w:t>
      </w:r>
      <w:r w:rsidRPr="00AF1001">
        <w:rPr>
          <w:lang w:val="es-ES_tradnl"/>
        </w:rPr>
        <w:t xml:space="preserve">/. Como las terminaciones del pretérito indefinido son diferentes según las personas, la palabra usa la letra </w:t>
      </w:r>
      <w:r w:rsidRPr="00AF1001">
        <w:rPr>
          <w:b/>
          <w:lang w:val="es-ES_tradnl"/>
        </w:rPr>
        <w:t>c</w:t>
      </w:r>
      <w:r w:rsidRPr="00AF1001">
        <w:rPr>
          <w:lang w:val="es-ES_tradnl"/>
        </w:rPr>
        <w:t xml:space="preserve"> o </w:t>
      </w:r>
      <w:r w:rsidRPr="00AF1001">
        <w:rPr>
          <w:b/>
          <w:lang w:val="es-ES_tradnl"/>
        </w:rPr>
        <w:t>z</w:t>
      </w:r>
      <w:r w:rsidRPr="00AF1001">
        <w:rPr>
          <w:lang w:val="es-ES_tradnl"/>
        </w:rPr>
        <w:t xml:space="preserve"> dependiendo de la vocal de la terminación. </w:t>
      </w:r>
      <w:r>
        <w:t xml:space="preserve">Intenta completar </w:t>
      </w:r>
      <w:proofErr w:type="spellStart"/>
      <w:proofErr w:type="gramStart"/>
      <w:r>
        <w:t>el</w:t>
      </w:r>
      <w:proofErr w:type="spellEnd"/>
      <w:proofErr w:type="gramEnd"/>
      <w:r>
        <w:t xml:space="preserve"> paradigma:</w:t>
      </w:r>
    </w:p>
    <w:p w:rsidR="00AF1001" w:rsidRDefault="00AF1001" w:rsidP="00AF1001">
      <w:pPr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8"/>
      </w:tblGrid>
      <w:tr w:rsidR="00AF1001" w:rsidTr="00940D67">
        <w:tc>
          <w:tcPr>
            <w:tcW w:w="8644" w:type="dxa"/>
          </w:tcPr>
          <w:p w:rsidR="00AF1001" w:rsidRDefault="00AF1001" w:rsidP="00940D67">
            <w:pPr>
              <w:jc w:val="center"/>
            </w:pPr>
            <w:r>
              <w:t>EMPEZAR (PRETÉRITO INDEFINIDO)</w:t>
            </w:r>
          </w:p>
        </w:tc>
      </w:tr>
      <w:tr w:rsidR="00AF1001" w:rsidTr="00940D67">
        <w:tc>
          <w:tcPr>
            <w:tcW w:w="8644" w:type="dxa"/>
          </w:tcPr>
          <w:p w:rsidR="00AF1001" w:rsidRDefault="00AF1001" w:rsidP="00940D67">
            <w:pPr>
              <w:jc w:val="center"/>
            </w:pPr>
          </w:p>
          <w:p w:rsidR="00AF1001" w:rsidRDefault="00AF1001" w:rsidP="00940D67">
            <w:pPr>
              <w:jc w:val="center"/>
            </w:pPr>
            <w:r>
              <w:lastRenderedPageBreak/>
              <w:t>EMPE _ E</w:t>
            </w:r>
          </w:p>
          <w:p w:rsidR="00AF1001" w:rsidRDefault="00AF1001" w:rsidP="00940D67">
            <w:pPr>
              <w:jc w:val="center"/>
            </w:pPr>
          </w:p>
          <w:p w:rsidR="00AF1001" w:rsidRDefault="00AF1001" w:rsidP="00940D67">
            <w:pPr>
              <w:jc w:val="center"/>
            </w:pPr>
            <w:r>
              <w:t>EMPE _ ASTE</w:t>
            </w:r>
          </w:p>
          <w:p w:rsidR="00AF1001" w:rsidRDefault="00AF1001" w:rsidP="00940D67">
            <w:pPr>
              <w:jc w:val="center"/>
            </w:pPr>
          </w:p>
          <w:p w:rsidR="00AF1001" w:rsidRDefault="00AF1001" w:rsidP="00940D67">
            <w:pPr>
              <w:jc w:val="center"/>
            </w:pPr>
            <w:r>
              <w:t>EMPE _ O</w:t>
            </w:r>
          </w:p>
          <w:p w:rsidR="00AF1001" w:rsidRDefault="00AF1001" w:rsidP="00940D67">
            <w:pPr>
              <w:jc w:val="center"/>
            </w:pPr>
          </w:p>
          <w:p w:rsidR="00AF1001" w:rsidRDefault="00AF1001" w:rsidP="00940D67">
            <w:pPr>
              <w:jc w:val="center"/>
            </w:pPr>
            <w:r>
              <w:t>EMPE _ AMOS</w:t>
            </w:r>
          </w:p>
          <w:p w:rsidR="00AF1001" w:rsidRDefault="00AF1001" w:rsidP="00940D67">
            <w:pPr>
              <w:jc w:val="center"/>
            </w:pPr>
          </w:p>
          <w:p w:rsidR="00AF1001" w:rsidRDefault="00AF1001" w:rsidP="00940D67">
            <w:pPr>
              <w:jc w:val="center"/>
            </w:pPr>
            <w:r>
              <w:t>EMPE _ ASTEIS</w:t>
            </w:r>
          </w:p>
          <w:p w:rsidR="00AF1001" w:rsidRDefault="00AF1001" w:rsidP="00940D67">
            <w:pPr>
              <w:jc w:val="center"/>
            </w:pPr>
          </w:p>
          <w:p w:rsidR="00AF1001" w:rsidRDefault="00AF1001" w:rsidP="00940D67">
            <w:pPr>
              <w:jc w:val="center"/>
            </w:pPr>
            <w:r>
              <w:t>EMPE _ ARON</w:t>
            </w:r>
          </w:p>
          <w:p w:rsidR="00AF1001" w:rsidRDefault="00AF1001" w:rsidP="00940D67">
            <w:pPr>
              <w:jc w:val="center"/>
            </w:pPr>
          </w:p>
        </w:tc>
      </w:tr>
    </w:tbl>
    <w:p w:rsidR="00AF1001" w:rsidRDefault="00AF1001" w:rsidP="00AF1001">
      <w:pPr>
        <w:ind w:left="720"/>
      </w:pPr>
    </w:p>
    <w:p w:rsidR="00AF1001" w:rsidRDefault="00AF1001" w:rsidP="00AF1001"/>
    <w:p w:rsidR="00AF1001" w:rsidRPr="00AF1001" w:rsidRDefault="00AF1001" w:rsidP="00AF1001">
      <w:pPr>
        <w:rPr>
          <w:lang w:val="es-ES_tradnl"/>
        </w:rPr>
      </w:pPr>
      <w:r w:rsidRPr="00AF1001">
        <w:rPr>
          <w:lang w:val="es-ES_tradnl"/>
        </w:rPr>
        <w:t xml:space="preserve">El uso de </w:t>
      </w:r>
      <w:r w:rsidRPr="00AF1001">
        <w:rPr>
          <w:b/>
          <w:lang w:val="es-ES_tradnl"/>
        </w:rPr>
        <w:t>c</w:t>
      </w:r>
      <w:r w:rsidRPr="00AF1001">
        <w:rPr>
          <w:lang w:val="es-ES_tradnl"/>
        </w:rPr>
        <w:t xml:space="preserve"> o </w:t>
      </w:r>
      <w:r w:rsidRPr="00AF1001">
        <w:rPr>
          <w:b/>
          <w:lang w:val="es-ES_tradnl"/>
        </w:rPr>
        <w:t xml:space="preserve">z </w:t>
      </w:r>
      <w:r w:rsidRPr="00AF1001">
        <w:rPr>
          <w:lang w:val="es-ES_tradnl"/>
        </w:rPr>
        <w:t>en el pretérito indefinido depende de la vocal de la terminación. Hay otros verbos que también sufren cambios, como por ejemplo adelgazar, bautizar,…</w:t>
      </w:r>
    </w:p>
    <w:p w:rsidR="00AF1001" w:rsidRPr="00AF1001" w:rsidRDefault="00AF1001" w:rsidP="00AF1001">
      <w:pPr>
        <w:rPr>
          <w:lang w:val="es-ES_tradnl"/>
        </w:rPr>
      </w:pPr>
    </w:p>
    <w:p w:rsidR="00AF1001" w:rsidRPr="00AF1001" w:rsidRDefault="00AF1001" w:rsidP="00AF1001">
      <w:pPr>
        <w:ind w:left="720"/>
        <w:rPr>
          <w:lang w:val="es-ES_tradnl"/>
        </w:rPr>
      </w:pPr>
    </w:p>
    <w:p w:rsidR="00AF1001" w:rsidRPr="00AF1001" w:rsidRDefault="00AF1001" w:rsidP="00AF1001">
      <w:pPr>
        <w:ind w:left="720"/>
        <w:rPr>
          <w:lang w:val="es-ES_tradnl"/>
        </w:rPr>
      </w:pPr>
    </w:p>
    <w:p w:rsidR="00AF1001" w:rsidRPr="00AF1001" w:rsidRDefault="00AF1001" w:rsidP="00AF1001">
      <w:pPr>
        <w:rPr>
          <w:lang w:val="es-ES_tradnl"/>
        </w:rPr>
      </w:pPr>
    </w:p>
    <w:p w:rsidR="00AF1001" w:rsidRPr="00AF1001" w:rsidRDefault="00AF1001" w:rsidP="00AF1001">
      <w:pPr>
        <w:ind w:left="720"/>
        <w:rPr>
          <w:lang w:val="es-ES_tradnl"/>
        </w:rPr>
      </w:pPr>
    </w:p>
    <w:p w:rsidR="00AF1001" w:rsidRPr="00AF1001" w:rsidRDefault="00AF1001" w:rsidP="00AF1001">
      <w:pPr>
        <w:numPr>
          <w:ilvl w:val="0"/>
          <w:numId w:val="23"/>
        </w:numPr>
        <w:spacing w:after="0" w:line="240" w:lineRule="auto"/>
        <w:rPr>
          <w:lang w:val="es-ES_tradnl"/>
        </w:rPr>
      </w:pPr>
      <w:r w:rsidRPr="00AF1001">
        <w:rPr>
          <w:lang w:val="es-ES_tradnl"/>
        </w:rPr>
        <w:t xml:space="preserve">Lee el siguiente texto y pesquisa en diccionario las palabras que no entiendas: </w:t>
      </w:r>
    </w:p>
    <w:p w:rsidR="00AF1001" w:rsidRPr="00AF1001" w:rsidRDefault="00AF1001" w:rsidP="00AF1001">
      <w:pPr>
        <w:rPr>
          <w:lang w:val="es-ES_tradnl"/>
        </w:rPr>
      </w:pPr>
    </w:p>
    <w:p w:rsidR="00AF1001" w:rsidRPr="00AF1001" w:rsidRDefault="00AF1001" w:rsidP="00AF1001">
      <w:pPr>
        <w:jc w:val="center"/>
        <w:rPr>
          <w:i/>
          <w:lang w:val="es-ES_tradnl"/>
        </w:rPr>
      </w:pPr>
      <w:r w:rsidRPr="00AF1001">
        <w:rPr>
          <w:i/>
          <w:lang w:val="es-ES_tradnl"/>
        </w:rPr>
        <w:t>El tesoro de Pedro</w:t>
      </w:r>
    </w:p>
    <w:p w:rsidR="00AF1001" w:rsidRPr="00AF1001" w:rsidRDefault="00AF1001" w:rsidP="00AF1001">
      <w:pPr>
        <w:rPr>
          <w:lang w:val="es-ES_tradnl"/>
        </w:rPr>
      </w:pPr>
    </w:p>
    <w:p w:rsidR="00AF1001" w:rsidRPr="00AF1001" w:rsidRDefault="00AF1001" w:rsidP="00AF1001">
      <w:pPr>
        <w:rPr>
          <w:i/>
          <w:lang w:val="es-ES_tradnl"/>
        </w:rPr>
      </w:pPr>
      <w:r w:rsidRPr="00AF1001">
        <w:rPr>
          <w:i/>
          <w:lang w:val="es-ES_tradnl"/>
        </w:rPr>
        <w:t xml:space="preserve">Pedro siempre escuchó a su abuelo hablar sobre un tesoro guardado en el desván y creció pensando en él. Cuando cumplió 8 años decidió buscar el tesoro.  Un día, esperó a que todos se durmieran y entonces </w:t>
      </w:r>
      <w:r w:rsidRPr="00AF1001">
        <w:rPr>
          <w:b/>
          <w:i/>
          <w:lang w:val="es-ES_tradnl"/>
        </w:rPr>
        <w:t>se esforzó</w:t>
      </w:r>
      <w:r w:rsidRPr="00AF1001">
        <w:rPr>
          <w:i/>
          <w:lang w:val="es-ES_tradnl"/>
        </w:rPr>
        <w:t xml:space="preserve"> en no hacer ruido y subió al desván y </w:t>
      </w:r>
      <w:r w:rsidRPr="00AF1001">
        <w:rPr>
          <w:b/>
          <w:i/>
          <w:lang w:val="es-ES_tradnl"/>
        </w:rPr>
        <w:t>empezó</w:t>
      </w:r>
      <w:r w:rsidRPr="00AF1001">
        <w:rPr>
          <w:i/>
          <w:lang w:val="es-ES_tradnl"/>
        </w:rPr>
        <w:t xml:space="preserve"> a buscar. Después de dos horas, sobre un mueble antiguo… ¡descubrió un cofre enorme!  Abrió el cofre y vio el mayor tesoro imaginable del mundo. </w:t>
      </w:r>
      <w:r w:rsidRPr="00AF1001">
        <w:rPr>
          <w:b/>
          <w:i/>
          <w:lang w:val="es-ES_tradnl"/>
        </w:rPr>
        <w:t xml:space="preserve">Analizó </w:t>
      </w:r>
      <w:r w:rsidRPr="00AF1001">
        <w:rPr>
          <w:i/>
          <w:lang w:val="es-ES_tradnl"/>
        </w:rPr>
        <w:t xml:space="preserve">detalladamente su nueva posesión y se sintió feliz. Entró en casa corriendo y saltando de alegría y </w:t>
      </w:r>
      <w:r w:rsidRPr="00AF1001">
        <w:rPr>
          <w:b/>
          <w:i/>
          <w:lang w:val="es-ES_tradnl"/>
        </w:rPr>
        <w:t>abrazó</w:t>
      </w:r>
      <w:r w:rsidRPr="00AF1001">
        <w:rPr>
          <w:i/>
          <w:lang w:val="es-ES_tradnl"/>
        </w:rPr>
        <w:t xml:space="preserve"> a sus padres. Pedro se sintió rico: ¡en el cofre había miles de legos! (su juguete favorito). Al día siguiente, Pedro </w:t>
      </w:r>
      <w:r w:rsidRPr="00AF1001">
        <w:rPr>
          <w:b/>
          <w:i/>
          <w:lang w:val="es-ES_tradnl"/>
        </w:rPr>
        <w:t>almorzó</w:t>
      </w:r>
      <w:r w:rsidRPr="00AF1001">
        <w:rPr>
          <w:i/>
          <w:lang w:val="es-ES_tradnl"/>
        </w:rPr>
        <w:t xml:space="preserve"> con su abuelo. En el restaurante, le contó su nuevo descubrimiento. El abuelo le contó que él jugó con esos mismos legos de pequeño y que cuando nació Pedro los guardó en un cofre para dárselos cuando cumpliera 8 años. Después de comer, ya en casa, Pedro </w:t>
      </w:r>
      <w:r w:rsidRPr="00AF1001">
        <w:rPr>
          <w:b/>
          <w:i/>
          <w:lang w:val="es-ES_tradnl"/>
        </w:rPr>
        <w:t>hizo</w:t>
      </w:r>
      <w:r w:rsidRPr="00AF1001">
        <w:rPr>
          <w:i/>
          <w:lang w:val="es-ES_tradnl"/>
        </w:rPr>
        <w:t xml:space="preserve"> un coche con sus nuevos legos y se lo regaló a su abuelo.</w:t>
      </w:r>
    </w:p>
    <w:p w:rsidR="00AF1001" w:rsidRPr="00AF1001" w:rsidRDefault="00AF1001" w:rsidP="00AF1001">
      <w:pPr>
        <w:rPr>
          <w:i/>
          <w:lang w:val="es-ES_tradnl"/>
        </w:rPr>
      </w:pPr>
    </w:p>
    <w:p w:rsidR="00AF1001" w:rsidRPr="00AF1001" w:rsidRDefault="00AF1001" w:rsidP="00AF1001">
      <w:pPr>
        <w:numPr>
          <w:ilvl w:val="0"/>
          <w:numId w:val="23"/>
        </w:numPr>
        <w:spacing w:after="0" w:line="240" w:lineRule="auto"/>
        <w:rPr>
          <w:i/>
          <w:lang w:val="es-ES_tradnl"/>
        </w:rPr>
      </w:pPr>
      <w:r w:rsidRPr="00AF1001">
        <w:rPr>
          <w:lang w:val="es-ES_tradnl"/>
        </w:rPr>
        <w:t>Ahora intenta escribir esta historia en primera persona.</w:t>
      </w:r>
    </w:p>
    <w:p w:rsidR="00AF1001" w:rsidRPr="00AF1001" w:rsidRDefault="00AF1001" w:rsidP="00AF1001">
      <w:pPr>
        <w:rPr>
          <w:lang w:val="es-ES_tradnl"/>
        </w:rPr>
      </w:pPr>
    </w:p>
    <w:p w:rsidR="00AF1001" w:rsidRDefault="00AF1001" w:rsidP="00AF1001">
      <w:r w:rsidRPr="00AF1001">
        <w:rPr>
          <w:i/>
          <w:lang w:val="es-ES_tradnl"/>
        </w:rPr>
        <w:t xml:space="preserve">Siempre escuché a mi abuelo hablar…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1001" w:rsidRDefault="00AF1001" w:rsidP="00AF1001"/>
    <w:p w:rsidR="00AF1001" w:rsidRDefault="00AF1001" w:rsidP="00AF1001"/>
    <w:p w:rsidR="00AF1001" w:rsidRPr="00AF1001" w:rsidRDefault="00AF1001" w:rsidP="00AF1001">
      <w:pPr>
        <w:numPr>
          <w:ilvl w:val="0"/>
          <w:numId w:val="23"/>
        </w:numPr>
        <w:spacing w:after="0" w:line="240" w:lineRule="auto"/>
        <w:rPr>
          <w:lang w:val="es-ES_tradnl"/>
        </w:rPr>
      </w:pPr>
      <w:r w:rsidRPr="00AF1001">
        <w:rPr>
          <w:lang w:val="es-ES_tradnl"/>
        </w:rPr>
        <w:t xml:space="preserve"> Escribe tres frases usando alguno de los verbos que estaban en el texto en 1ª persona singular o en 3ª persona singular</w:t>
      </w:r>
    </w:p>
    <w:p w:rsidR="00AF1001" w:rsidRPr="00AF1001" w:rsidRDefault="00AF1001" w:rsidP="00AF1001">
      <w:pPr>
        <w:rPr>
          <w:lang w:val="es-ES_tradnl"/>
        </w:rPr>
      </w:pPr>
    </w:p>
    <w:p w:rsidR="00EA7DBB" w:rsidRPr="0038012D" w:rsidRDefault="00AF1001" w:rsidP="00AF1001">
      <w:pPr>
        <w:ind w:left="-567" w:right="282"/>
        <w:jc w:val="center"/>
        <w:rPr>
          <w:rFonts w:cstheme="minorHAnsi"/>
          <w:sz w:val="24"/>
          <w:szCs w:val="24"/>
          <w:lang w:val="es-ES_tradn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A7DBB" w:rsidRPr="0038012D" w:rsidSect="00CA2EE6">
      <w:footerReference w:type="default" r:id="rId9"/>
      <w:pgSz w:w="11906" w:h="16838"/>
      <w:pgMar w:top="1417" w:right="1983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31" w:rsidRDefault="00875631" w:rsidP="00275916">
      <w:pPr>
        <w:spacing w:after="0" w:line="240" w:lineRule="auto"/>
      </w:pPr>
      <w:r>
        <w:separator/>
      </w:r>
    </w:p>
  </w:endnote>
  <w:endnote w:type="continuationSeparator" w:id="0">
    <w:p w:rsidR="00875631" w:rsidRDefault="00875631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A3" w:rsidRDefault="002011A3">
    <w:pPr>
      <w:pStyle w:val="Rodap"/>
      <w:jc w:val="right"/>
    </w:pPr>
  </w:p>
  <w:p w:rsidR="002011A3" w:rsidRDefault="002011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31" w:rsidRDefault="00875631" w:rsidP="00275916">
      <w:pPr>
        <w:spacing w:after="0" w:line="240" w:lineRule="auto"/>
      </w:pPr>
      <w:r>
        <w:separator/>
      </w:r>
    </w:p>
  </w:footnote>
  <w:footnote w:type="continuationSeparator" w:id="0">
    <w:p w:rsidR="00875631" w:rsidRDefault="00875631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05pt;height:11.05pt" o:bullet="t">
        <v:imagedata r:id="rId1" o:title="msoCE0D"/>
      </v:shape>
    </w:pict>
  </w:numPicBullet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C18A0"/>
    <w:multiLevelType w:val="hybridMultilevel"/>
    <w:tmpl w:val="BA96B05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D0380"/>
    <w:multiLevelType w:val="hybridMultilevel"/>
    <w:tmpl w:val="4D4A6B3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35883"/>
    <w:multiLevelType w:val="hybridMultilevel"/>
    <w:tmpl w:val="E7A6751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232FD"/>
    <w:multiLevelType w:val="hybridMultilevel"/>
    <w:tmpl w:val="4C5CD8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40B32"/>
    <w:multiLevelType w:val="hybridMultilevel"/>
    <w:tmpl w:val="BCD4A02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47BB2"/>
    <w:multiLevelType w:val="hybridMultilevel"/>
    <w:tmpl w:val="6FAC88A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F704C"/>
    <w:multiLevelType w:val="hybridMultilevel"/>
    <w:tmpl w:val="2BD6184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47BDD"/>
    <w:multiLevelType w:val="hybridMultilevel"/>
    <w:tmpl w:val="5BB6F0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CF3184"/>
    <w:multiLevelType w:val="hybridMultilevel"/>
    <w:tmpl w:val="B898441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71BB1"/>
    <w:multiLevelType w:val="hybridMultilevel"/>
    <w:tmpl w:val="3B1C34E0"/>
    <w:lvl w:ilvl="0" w:tplc="7A2C5C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A412BC"/>
    <w:multiLevelType w:val="hybridMultilevel"/>
    <w:tmpl w:val="E79A8886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21"/>
  </w:num>
  <w:num w:numId="8">
    <w:abstractNumId w:val="22"/>
  </w:num>
  <w:num w:numId="9">
    <w:abstractNumId w:val="13"/>
  </w:num>
  <w:num w:numId="10">
    <w:abstractNumId w:val="1"/>
  </w:num>
  <w:num w:numId="11">
    <w:abstractNumId w:val="5"/>
  </w:num>
  <w:num w:numId="12">
    <w:abstractNumId w:val="9"/>
  </w:num>
  <w:num w:numId="13">
    <w:abstractNumId w:val="19"/>
  </w:num>
  <w:num w:numId="14">
    <w:abstractNumId w:val="4"/>
  </w:num>
  <w:num w:numId="15">
    <w:abstractNumId w:val="11"/>
  </w:num>
  <w:num w:numId="16">
    <w:abstractNumId w:val="15"/>
  </w:num>
  <w:num w:numId="17">
    <w:abstractNumId w:val="17"/>
  </w:num>
  <w:num w:numId="18">
    <w:abstractNumId w:val="8"/>
  </w:num>
  <w:num w:numId="19">
    <w:abstractNumId w:val="16"/>
  </w:num>
  <w:num w:numId="20">
    <w:abstractNumId w:val="14"/>
  </w:num>
  <w:num w:numId="21">
    <w:abstractNumId w:val="3"/>
  </w:num>
  <w:num w:numId="22">
    <w:abstractNumId w:val="18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6A7B"/>
    <w:rsid w:val="00017DBD"/>
    <w:rsid w:val="00076FB3"/>
    <w:rsid w:val="0011318D"/>
    <w:rsid w:val="001A3D6F"/>
    <w:rsid w:val="001C64ED"/>
    <w:rsid w:val="002011A3"/>
    <w:rsid w:val="00205CE0"/>
    <w:rsid w:val="00266820"/>
    <w:rsid w:val="00275916"/>
    <w:rsid w:val="002E5E92"/>
    <w:rsid w:val="002F73EF"/>
    <w:rsid w:val="003168C0"/>
    <w:rsid w:val="00317128"/>
    <w:rsid w:val="0038012D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552294"/>
    <w:rsid w:val="006076D2"/>
    <w:rsid w:val="006712FB"/>
    <w:rsid w:val="00690A5E"/>
    <w:rsid w:val="006934BA"/>
    <w:rsid w:val="007559A7"/>
    <w:rsid w:val="0078724E"/>
    <w:rsid w:val="007A2499"/>
    <w:rsid w:val="007A7F2D"/>
    <w:rsid w:val="00803829"/>
    <w:rsid w:val="00837E36"/>
    <w:rsid w:val="00842B92"/>
    <w:rsid w:val="00851529"/>
    <w:rsid w:val="0087490F"/>
    <w:rsid w:val="00875631"/>
    <w:rsid w:val="00876608"/>
    <w:rsid w:val="00893C1C"/>
    <w:rsid w:val="008F1004"/>
    <w:rsid w:val="00902ABA"/>
    <w:rsid w:val="0090498C"/>
    <w:rsid w:val="009061CE"/>
    <w:rsid w:val="009122EB"/>
    <w:rsid w:val="00961113"/>
    <w:rsid w:val="00963C27"/>
    <w:rsid w:val="009A35AF"/>
    <w:rsid w:val="00A30DAF"/>
    <w:rsid w:val="00A73428"/>
    <w:rsid w:val="00AC48BD"/>
    <w:rsid w:val="00AF1001"/>
    <w:rsid w:val="00B1281C"/>
    <w:rsid w:val="00B23264"/>
    <w:rsid w:val="00B76A7B"/>
    <w:rsid w:val="00BA6B63"/>
    <w:rsid w:val="00BC7510"/>
    <w:rsid w:val="00CA2EE6"/>
    <w:rsid w:val="00D46DD8"/>
    <w:rsid w:val="00D757E6"/>
    <w:rsid w:val="00D774D0"/>
    <w:rsid w:val="00DF54FB"/>
    <w:rsid w:val="00E069A6"/>
    <w:rsid w:val="00E12C6A"/>
    <w:rsid w:val="00E42BB4"/>
    <w:rsid w:val="00E75295"/>
    <w:rsid w:val="00E7636E"/>
    <w:rsid w:val="00E94DF8"/>
    <w:rsid w:val="00EA7DBB"/>
    <w:rsid w:val="00EC379B"/>
    <w:rsid w:val="00EE1AA6"/>
    <w:rsid w:val="00F07000"/>
    <w:rsid w:val="00F86914"/>
    <w:rsid w:val="00F9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nhideWhenUsed/>
    <w:rsid w:val="00E12C6A"/>
    <w:rPr>
      <w:color w:val="0000FF"/>
      <w:u w:val="single"/>
    </w:rPr>
  </w:style>
  <w:style w:type="table" w:styleId="Tabelacomgrade">
    <w:name w:val="Table Grid"/>
    <w:basedOn w:val="Tabelanormal"/>
    <w:rsid w:val="00552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11A3"/>
    <w:pPr>
      <w:spacing w:after="0" w:line="240" w:lineRule="auto"/>
    </w:pPr>
    <w:rPr>
      <w:sz w:val="20"/>
      <w:szCs w:val="20"/>
      <w:lang w:val="it-I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11A3"/>
    <w:rPr>
      <w:sz w:val="20"/>
      <w:szCs w:val="20"/>
      <w:lang w:val="it-IT"/>
    </w:rPr>
  </w:style>
  <w:style w:type="character" w:styleId="Refdenotaderodap">
    <w:name w:val="footnote reference"/>
    <w:basedOn w:val="Fontepargpadro"/>
    <w:uiPriority w:val="99"/>
    <w:semiHidden/>
    <w:unhideWhenUsed/>
    <w:rsid w:val="002011A3"/>
    <w:rPr>
      <w:vertAlign w:val="superscript"/>
    </w:rPr>
  </w:style>
  <w:style w:type="character" w:customStyle="1" w:styleId="apple-converted-space">
    <w:name w:val="apple-converted-space"/>
    <w:basedOn w:val="Fontepargpadro"/>
    <w:rsid w:val="002011A3"/>
  </w:style>
  <w:style w:type="paragraph" w:customStyle="1" w:styleId="verse">
    <w:name w:val="verse"/>
    <w:basedOn w:val="Normal"/>
    <w:rsid w:val="0020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merodepgina">
    <w:name w:val="page number"/>
    <w:basedOn w:val="Fontepargpadro"/>
    <w:rsid w:val="00CA2EE6"/>
  </w:style>
  <w:style w:type="character" w:styleId="Forte">
    <w:name w:val="Strong"/>
    <w:basedOn w:val="Fontepargpadro"/>
    <w:qFormat/>
    <w:rsid w:val="00D774D0"/>
    <w:rPr>
      <w:b/>
      <w:bCs/>
    </w:rPr>
  </w:style>
  <w:style w:type="character" w:customStyle="1" w:styleId="apple-style-span">
    <w:name w:val="apple-style-span"/>
    <w:basedOn w:val="Fontepargpadro"/>
    <w:rsid w:val="00D774D0"/>
  </w:style>
  <w:style w:type="paragraph" w:customStyle="1" w:styleId="fecha">
    <w:name w:val="fecha"/>
    <w:basedOn w:val="Normal"/>
    <w:rsid w:val="00D7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2</cp:revision>
  <cp:lastPrinted>2020-03-21T21:32:00Z</cp:lastPrinted>
  <dcterms:created xsi:type="dcterms:W3CDTF">2020-04-01T23:56:00Z</dcterms:created>
  <dcterms:modified xsi:type="dcterms:W3CDTF">2020-04-01T23:56:00Z</dcterms:modified>
</cp:coreProperties>
</file>